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4" w:rsidRDefault="00AF28F4" w:rsidP="00AF28F4">
      <w:pPr>
        <w:spacing w:line="600" w:lineRule="exact"/>
        <w:rPr>
          <w:rFonts w:ascii="Times New Roman" w:eastAsia="黑体" w:hAnsi="Times New Roman" w:cs="Times New Roman" w:hint="eastAsia"/>
          <w:snapToGrid w:val="0"/>
          <w:sz w:val="32"/>
          <w:szCs w:val="32"/>
        </w:rPr>
      </w:pPr>
      <w:r w:rsidRPr="00AF28F4">
        <w:rPr>
          <w:rFonts w:ascii="Times New Roman" w:eastAsia="黑体" w:hAnsi="Times New Roman" w:cs="Times New Roman"/>
          <w:snapToGrid w:val="0"/>
          <w:sz w:val="32"/>
          <w:szCs w:val="32"/>
        </w:rPr>
        <w:t>附件</w:t>
      </w:r>
      <w:r w:rsidRPr="00AF28F4">
        <w:rPr>
          <w:rFonts w:ascii="Times New Roman" w:eastAsia="黑体" w:hAnsi="Times New Roman" w:cs="Times New Roman"/>
          <w:snapToGrid w:val="0"/>
          <w:sz w:val="32"/>
          <w:szCs w:val="32"/>
        </w:rPr>
        <w:t>2</w:t>
      </w:r>
    </w:p>
    <w:p w:rsidR="00AF28F4" w:rsidRDefault="00AF28F4" w:rsidP="00AF28F4">
      <w:pPr>
        <w:spacing w:line="600" w:lineRule="exact"/>
        <w:rPr>
          <w:rFonts w:ascii="Times New Roman" w:eastAsia="黑体" w:hAnsi="Times New Roman" w:cs="Times New Roman" w:hint="eastAsia"/>
          <w:snapToGrid w:val="0"/>
          <w:sz w:val="32"/>
          <w:szCs w:val="32"/>
        </w:rPr>
      </w:pPr>
    </w:p>
    <w:p w:rsidR="00AF28F4" w:rsidRPr="00AF28F4" w:rsidRDefault="00AF28F4" w:rsidP="00AF28F4">
      <w:pPr>
        <w:spacing w:line="6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  <w:bookmarkStart w:id="0" w:name="_GoBack"/>
      <w:bookmarkEnd w:id="0"/>
      <w:r w:rsidRPr="00AF28F4">
        <w:rPr>
          <w:rFonts w:ascii="Times New Roman" w:eastAsia="黑体" w:hAnsi="Times New Roman" w:cs="Times New Roman"/>
          <w:bCs/>
          <w:snapToGrid w:val="0"/>
          <w:sz w:val="40"/>
          <w:szCs w:val="40"/>
        </w:rPr>
        <w:t>2021</w:t>
      </w:r>
      <w:r w:rsidRPr="00AF28F4">
        <w:rPr>
          <w:rFonts w:ascii="Times New Roman" w:eastAsia="黑体" w:hAnsi="Times New Roman" w:cs="Times New Roman"/>
          <w:bCs/>
          <w:snapToGrid w:val="0"/>
          <w:sz w:val="40"/>
          <w:szCs w:val="40"/>
        </w:rPr>
        <w:t>年安徽省第一批主要农作物审定通过品种信息</w:t>
      </w:r>
    </w:p>
    <w:p w:rsidR="00AF28F4" w:rsidRPr="00AF28F4" w:rsidRDefault="00AF28F4" w:rsidP="00AF28F4">
      <w:pPr>
        <w:spacing w:line="49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0"/>
        <w:jc w:val="center"/>
        <w:rPr>
          <w:rFonts w:ascii="Times New Roman" w:eastAsia="黑体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黑体" w:hAnsi="Times New Roman" w:cs="Times New Roman" w:hint="eastAsia"/>
          <w:snapToGrid w:val="0"/>
          <w:sz w:val="24"/>
          <w:szCs w:val="24"/>
        </w:rPr>
        <w:t>一、</w:t>
      </w:r>
      <w:r w:rsidRPr="00AF28F4">
        <w:rPr>
          <w:rFonts w:ascii="Times New Roman" w:eastAsia="黑体" w:hAnsi="Times New Roman" w:cs="Times New Roman"/>
          <w:snapToGrid w:val="0"/>
          <w:sz w:val="24"/>
          <w:szCs w:val="24"/>
        </w:rPr>
        <w:t>稻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1103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马鞍山神农种业有限责任公司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马鞍山神农种业有限责任公司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253/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粒，每穗实粒数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517.30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521.67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448.07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．播期：常规栽培育秧在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．病虫害防治：注意生育前期稻蓟马、中期螟虫和后期的纹枯病防治，在重病区还要注重稻瘟病的防治。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3865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芜湖市星火农业实用技术研究所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芜湖市星火农业实用技术研究所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9248 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2430/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茉莉粘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粒，每穗实粒数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525.00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3.46%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511.21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445.18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千克并加拌除草剂，倒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叶露尖时，追施尿素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千克穗肥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．灌水：做到浅水栽秧，深水护苗活棵，返青后浅水搁田促分蘖，中期适时适度烤田，后期干干湿湿，以湿为主，成熟时做到秆青籽黄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．病虫害防治：宜在稻瘟病发生轻的地区种植，在重病区需强化稻瘟病防治，并注意前期稻蓟马、中期螟虫和后期纹枯病的防治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621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615//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浙农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粒，每穗实粒数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505.14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521.67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442.45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．病虫害防治：注意生育前期稻蓟马、中期螟虫和后期的纹枯病防治，在重病区还要注重稻瘟病的防治。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永乐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竹舟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谷梅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天，较对照品种（嘉兴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511.64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538.24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501.52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月上旬播种，秧田亩播种量不超过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千克，在沿淮及以南地区作麦茬直播，可播至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月底，亩用种量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千克左右，培育多蘖壮秧，秧龄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栽插密度：插足基本苗，行株距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万穴以上，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粒种子苗栽插。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施肥：重施底肥，占全部施肥量的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天左右及时追返青肥，控制后期氮肥量；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灌水：合理灌溉，及时灌出苗水，全生育期干干湿湿，不能严重缺水；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病虫害防治：宜在稻瘟病发生轻的地区种植，在重病区需强化稻瘟病防治，并注意前期对稻蓟马、中期螟虫和后期纹枯病的防治。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陵两优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1403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芜湖市瑞民农业科技有限公司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芜湖市星火农业实用技术有限公司、芜湖市瑞民农业科技有限公司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湘陵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两系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天，较对照品种（嘉兴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495.63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513.30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494.57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18.3×16.7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施肥：做到合理施肥，其中基肥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分蘖肥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穗肥的比例为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50:15:35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；亩施化肥的氮、磷、钾肥比例为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20:6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8:8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灌水：浅水促蘖，足苗后多次轻烤田，孕穗至灌浆期间歇灌溉，乳熟期湿润管理，做到收获前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病虫害防治：稻种应消毒，在水稻生长期间重点需要防治螟蛾科害虫和纹枯病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粤标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安徽春禾种业有限公司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广东省农科院水稻所、华南农业大学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粤丰占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/C101A51//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粤丰占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），中感白叶枯病；经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616.59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645.29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对照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578.49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4.32%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万穴以上，每穴插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粒种子苗。栽插株行距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施肥：重施基肥，早施分蘖肥，看苗酌施穗肥。亩施纯氮肥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千克，并配施磷钾肥；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灌水：做到浅水栽插，寸水活棵，薄水分蘖。适时晒田，保水扬花，后期干湿交替；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病虫害防治：及时防治稻瘟病、稻曲病、纹枯病、螟虫、稻飞虱等病虫害。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银月丝苗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8F374/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117.4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237.6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86.1%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128.9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天，比对照（五优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），感白叶枯病；米质检测，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645.56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2.97%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618.05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7.16%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592.64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5.42%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天左右及时追返青肥，每亩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千克并加拌除草剂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．灌水：做到浅水栽秧，深水护苗活棵，返青后浅水搁田促分蘖，中期适时适度烤田，后期干干湿湿，以湿为主，成熟时做到秆青籽黄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晶两优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4952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安徽隆平高科（新桥）种业有限公司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安徽隆平高科（新桥）种业有限公司、湖南隆平高科种业科学研究院有限公司、湖南亚华种业科学研究院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4155S×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华恢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4952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139.0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658.85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667.52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612.83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对照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4.17%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千克，稀播匀播，培育多蘖壮秧；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栽插密度：秧苗叶龄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叶左右移栽，秧龄控制在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天以内；插植规格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粒谷，每亩插足基本苗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万以上；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施肥：需肥水平中等，采取重施底肥，及时追施分蘖肥，后期看苗补施穗肥的施肥方法。一般亩施纯氮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千克，氮、磷、钾用量比例为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1:0.5:0.7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，重施底肥（氮肥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作底肥，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作追肥），早施分蘖肥，忌后期偏施氮肥；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灌水：移栽后深水活蔸，分蘖期浅水促蘖，够苗及时落水晒田，孕穗期至抽穗期保持田面有浅水，灌浆期保持田面有水，忌断水过早；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病虫害防治：秧田期注意施药防治稻飞虱以预防南方黑条矮缩病，大田做好稻曲病、纹枯病、稻飞虱、螟虫等病虫害防治。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Q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贵州筑农科种业有限责任公司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贵州筑农科种业有限责任公司、安徽荃银高科种业股份有限公司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151S×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荃恢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679.86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9.87%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680.93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627.39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6.18%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16.5×23.1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厘米浅水层促分蘖，当亩总茎蘖数达到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万时及时落水烤田，轻烤为主，分次烤田，抽穗前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厘米浅水层，此后保持湿润和间歇灌水，干干湿湿到黄熟，成熟前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病虫害防治：坚持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预防为主、综合防治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的原则，根据当地病虫预报及时防治稻瘟病、稻曲病、螟虫、稻飞虱等病虫害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Q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两优粤苗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贵州筑农科种业有限责任公司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贵州筑农科种业有限责任公司、安徽荃银高科种业股份有限公司、广东省农业科学院水稻研究所、四川台沃种业有限责任公司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151S×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粤禾丝苗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662.03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6.99%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年区试平均亩产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692.22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9.93%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626.45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6.02%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16.5×23.1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厘米浅水层促分蘖，当亩总茎蘖数达到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万时及时落水烤田，轻烤为主，分次烤田，抽穗前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厘米浅水层，此后保持湿润和间歇灌水，干干湿湿到黄熟，成熟前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病虫害防治：坚持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预防为主、综合防治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的原则，根据当地病虫预报及时防治稻瘟病、稻曲病、螟虫、稻飞虱等病虫害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安徽省皖农种业有限公司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安徽省皖农种业有限公司、安徽荃银高科种业股份有限公司安徽省农科院水稻所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1892S×5HR015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659.69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672.28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624.90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6.60%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播期：适宜在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月初播种，秧田亩播种量控制在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千克以内；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17×27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粒种子苗，每亩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万穴；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施肥：施足基肥，早施分蘖肥，适施穗肥，氮磷钾配合使用；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灌水：浅水栽秧，深水保苗，返青后浅水勤灌促分蘖，抽穗扬花期保持水层，后期忌断水过早；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病虫害防治：抽穗期如遇连续阴雨需要注意对稻曲病进行及时防治。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8824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 M8824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652.19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661.83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592.88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1.14%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天，两叶一心期亩施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千克尿素作断奶肥。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钾的田块适当补施钾肥。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．病虫害防治：注意纹枯病、稻瘟病、稻曲病以及蓟马、稻纵卷叶螟、三化螟等病虫害防治。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1219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合肥丰乐种业股份有限公司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合肥丰乐种业股份有限公司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F106S×R9019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622.02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608.60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3.18%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月中旬播种为宜，秧龄控制在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天内，大田每亩用种量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粒谷苗，每亩基本苗达到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施肥：多施有机肥，适当配磷、钾肥，亩施复合肥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千克、碳铵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千克做底肥，移栽后早施分蘖肥，复水施穗肥，看苗施粒肥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配施磷钾肥；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灌水：浅水栽插，寸水活棵，薄水分蘖常露田，茎蘖达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亩，及时烤田，孕穗至抽穗干湿交替灌溉，扬花期间不断水，干湿交替灌浆，收获前一周断水；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病虫害防治：苗期重点防治稻飞虱，预防南方黑条矮缩病，大田及时防治稻瘟病、稻曲病、纹枯病、螟虫、稻飞虱等病虫害。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生两优华占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安徽省农业科学院水稻研究所、中国水稻研究所、广东省农业科学院水稻研究所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663.37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673.93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627.52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7.77%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16.7×20.0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时及时落水烤田，至白露白根，抽穗前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厘米浅水层，在此前后，保持湿润和间歇灌水，干干湿湿到黄熟，并在成熟前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病虫害防治：播种前进行种子消毒，加强秧田期病虫防治，重点搞好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月中、下旬两次总体用药防治，及时防治稻瘟病、稻曲病、纹枯病、螟虫、稻飞虱等病虫害。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中两优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2373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中国种子集团有限公司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中国种子集团有限公司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S2×13H373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农业农村部稻米及制品质量监督检验测试中心检验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636.87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608.04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3.36%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．播期：适宜在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千克，稀播匀播，秧龄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．栽插密度：栽插密度以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厘米为宜，每蔸插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粒谷秧；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．施肥：中等肥力土壤一般每亩需施纯氮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千克、五氧化二磷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千克、氧化钾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．灌水：分蘖期干湿相间促分蘖，当每亩总苗数达到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万时，及时落水晒田，孕穗期以湿为主，保持田面有水层，抽穗期保持田间有浅水，灌浆期以润为主，干干湿湿壮籽，保持根系活力，切忌脱水过早；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．病虫害防治：宜在稻瘟病发生轻的地区种植，在重病区需强化稻瘟病防治，并注意前期稻蓟马、中期螟虫和后期纹枯病的防治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荃广优丝苗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安徽荃银高科种业股份有限公司、广东省农业科学院水稻研究所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荃广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五山丝苗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108.9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227.5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85.5%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22.6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克。全生育期位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132.2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bCs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），感白叶枯病；米质检测，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677.74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7.42%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646.51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9.58%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625.67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7.45%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天内，播种量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万穴左右，栽插株行距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厘米，每亩基本苗达到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</w:t>
      </w:r>
      <w:hyperlink r:id="rId7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底肥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，早施分蘖肥，复水适施穗肥，看苗施粒肥。增施有机肥，配施磷钾肥，总施氮量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灌水：浅水栽秧，薄水活棵，湿润（干干湿湿）促分蘖，寸水抽穗，灌浆至成熟期保持干干湿湿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病虫害防治：根据植保预报进行病虫防治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T33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天禾农业科技集团股份有限公司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天禾农业科技集团股份有限公司、中国水稻研究所、广东省农业科学院水稻研究所、霍邱云农服农业服务有限公司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T10S×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121.3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218.1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84.3%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24.1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141.2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bCs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），感白叶枯病。米质检测，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673.69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6.78%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区试平均亩产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639.47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8.88%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635.80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8.07%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天内，播种量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千克左右（稀播培育壮秧）；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万穴左右，栽插株行距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17×23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厘米。，每亩基本苗达到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施肥：施足底肥，早施分蘖肥，复水适施穗肥，看苗施粒肥。增施有机肥，配施磷钾肥，总施氮量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灌水：浅水栽秧，薄水活棵，湿润（干干湿湿）促分蘖，寸水抽穗，灌浆至成熟期保持干干湿湿；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病虫害防治：根据植保预报进行病虫防治。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深两优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08S×M786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119.0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189.5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24.3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135.7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天，比对照（</w:t>
      </w:r>
      <w:r w:rsidRPr="00AF28F4">
        <w:rPr>
          <w:rFonts w:ascii="宋体" w:eastAsia="宋体" w:hAnsi="宋体" w:cs="宋体" w:hint="eastAsia"/>
          <w:bCs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），中抗白叶枯病；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），中感白叶枯病。米质检测，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659.83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4.78%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区域试验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641.98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8.81%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617.02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4.61%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天，两叶一心期亩施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千克尿素作断奶肥。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．病虫害防治：注意纹枯病、稻瘟病、稻曲病等病害的防治；生育期内主要虫害防治对象是稻蓟马、稻纵卷叶螟、三化螟等。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5778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安徽省农科院水稻研究所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安徽省农科院水稻研究所、安徽省金海种业有限公司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1S×R78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638.25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657.78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650.95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预防为主、综合防治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的原则，注意防治稻瘟病、稻曲病和、纹枯病等。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5318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安徽省农科院水稻研究所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安徽省农科院水稻研究所、安徽省金海种业有限公司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5317S×M178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649.45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655.33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623.83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．病虫害防治：注意防治稻瘟病、稻曲病、纹枯病和白叶枯病等。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922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安徽省农科院水稻研究所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619S×R22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II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659.54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674.08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662.83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病虫害防治：做好稻瘟病、纹枯病、稻曲病、白叶枯病和二化螟、三化螟、稻纵卷叶螟、稻飞虱等的防治，水稻抽穗前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天至破口，注意对稻曲病进行防治。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6178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6102S×R78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II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664.44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661.83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657.76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栽插密度：秧龄不超过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病虫害防治：苗期重点做好稻飞虱防治，预防南方黑条矮缩病的发生，水稻抽穗前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天至破口，注意稻曲病防治，大田做好稻瘟病、稻曲病和纹枯病等防治。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荃优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386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9311A×YR086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669.22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670.61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6.98%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651.24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天内，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万穴左右，栽插株行距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厘米，每亩基本苗达到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施肥：施足基肥，早施分蘖肥。总用氮量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配合，增施有机肥，适施穗、粒肥；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灌水：浅水栽秧，薄水活棵，湿润（干干湿湿）促分蘖，寸水抽穗，灌浆至成熟期保持干干湿湿；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病虫害防治：根据植保预报，对相关病虫害进行及时防治。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荃优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安徽荃丰种业科技有限公司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安徽荃丰种业科技有限公司、安徽荃银高科种业股份有限公司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9311A× YR008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652.22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677.96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月上旬播种，秧田亩播种量控制在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施肥：施足基肥，早施分蘖肥，适施穗肥，氮磷钾配合使用；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灌水：浅水栽秧，深水保苗，返青后浅水勤灌促分蘖，抽穗扬花期保持水层，后期忌断水过早；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病虫害防治：抽穗期如遇连续阴雨，需要注意防治稻曲病和稻瘟病，其它病虫害需要遵照当地植保部门发布的病虫情报进行防治。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恒祥糯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怀远县恒祥农业研究所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怀远县恒祥农业研究所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双城糯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90.6 %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602.29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646.23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千克左右，基肥、追肥协调使用，一般比例：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％，并注意氮、磷、钾肥配合，亩施基肥（复合肥：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天及时追施返青肥，每亩尿素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千克并加拌除草剂，拔节后亩追复合肥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时及时落水烤田，至白露白根，抽穗前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厘米浅水层，在此前后，保持湿润和间歇灌水，干干湿湿到黄熟，并在成熟前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病虫害防治：加强秧田期病虫防治，在重病区需强化稻瘟病防治，并注意前期稻蓟马、中期螟虫和后期纹枯病稻飞虱的防治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源糯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996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安徽绿农种业有限公司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怀远县恒祥农业研究所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连丰糯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阳光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 w:hint="eastAsia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620.93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时及时落水烤田，至白露白根，抽穗前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厘米浅水层，在此前后，保持湿润和间歇灌水，干干湿湿到黄熟，并在成熟前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．病虫害防治：播种前进行种子消毒，加强秧田期病虫防治，在重病区需强化稻瘟病防治，并注意前期稻蓟马、中期螟虫和后期纹枯病稻飞虱的防治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乐粳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合肥市永乐水稻研究所、安徽肥光农业科技有限公司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禾糯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号早熟变异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西非野生稻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 w:hint="eastAsia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特征特性：中粳常规水稻品种。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90.6 %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571.34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634.05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608.03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日前为最佳播种期，秧龄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病虫害防治：宜在稻瘟病发生轻的地区种植，在重病区需强化稻瘟病防治，并注意前期稻蓟马、中期螟虫和后期纹枯病、稻曲病的防治。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鑫粳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293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安徽友鑫农业科技有限公司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安徽友鑫农业科技有限公司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鑫粳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292/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鑫恢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JD2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89.4 %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596.16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669.41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606.53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ab/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播期：适期播种，一般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月中旬播种；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．栽插密度：每亩大田用种量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千克左右。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月中旬力争早栽，秧龄控制在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天左右。每亩栽插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万穴，每亩基本苗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施肥：一般亩施纯氮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千克，基肥、分蘖肥、穗肥比例以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5:3:2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为宜，基肥以有机肥为主，并施足磷钾肥，早施重施分蘖肥，促前期早发快发。穗肥以保花肥为主，抽穗前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天每亩施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三元复合肥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千克，攻大穗；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．灌水：水浆管理上，要适时搁田，后期干湿交替，收获前一周断水；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．病虫害防治：注意防治好螟虫、稻飞虱等虫害，注意在苗期与抽穗期对稻瘟病进行防治。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品种名称：浙杭优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杭州种业集团有限公司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杭州种业集团有限公司、浙江省农业科学院作物与核技术利用研究所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浙杭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A×F4120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：中粳三系杂交水稻品种。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109.9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82.3 %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天，较对照品种（天协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666.73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690.00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647.49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16.7×30.0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施肥：施足基肥，早施追肥，增施磷、钾肥，亩施纯氮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千克，氮：磷：钾比例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；基肥和分蘖肥占总用肥量的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以上，蘖肥在移栽后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天分两次施，每次施尿素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时及时落水烤田，至露白根，幼穗分化期和抽穗期及时灌水，后期采用湿润灌溉，收割前一周断水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病虫害防治：播种前进行种子消毒，加强秧田期病虫防治，重点做好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月上、中旬的关键防治工作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稷粳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727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安徽勰稷农业科技有限公司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安徽勰稷农业科技有限公司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连粳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138.8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89.2 %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586.70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603.43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604.18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月中旬前后播种，每亩大田用种量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苗，基本苗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．施肥：每亩施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千克三元复合肥做基肥，返青肥亩施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千克尿素，分蘖肥亩施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千克尿素，保花肥亩施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．灌水：浅水分蘖、够苗搁田、水层杨花、干湿灌浆，收割前一周断水，切忌断水过早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．病虫害防治：中后期要综合防治螟虫、稻纵卷叶螟、稻飞虱以及黑条矮缩病、纹枯病、稻瘟病、白叶枯病等病虫病防治。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焦粳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52107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江苏焦点农业科技有限公司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江苏焦点农业科技有限公司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秀水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88.9 %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ab/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605.23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598.89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7.74%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千克，机插秧：秧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天、手栽秧：秧龄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13.3×30.0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时及时落水烤田，分多次搁田，前轻后重，至白露白根，抽穗前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在此前后，保持湿润和间歇灌水，干干湿湿到黄熟，并在成熟前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病虫害防治：播种前进行种子消毒，加强秧田期病虫防治，重点搞好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月中、下旬两次总体用药防治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润扬稻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江苏润扬种业股份有限公司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江苏润扬种业股份有限公司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武育糯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大华香糯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90.5 %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582.14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643.66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592.02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天左右及时追返青肥，每亩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千克尿素并加拌除草剂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．灌水：做到浅水栽秧，深水护苗活棵，返青后浅水搁田促分蘖，中期适时适度烤田，后期干干湿湿，以湿为主，成熟时做到秆青籽黄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．病虫害防治：宜在稻瘟病发生轻的地区种植，在重病区需强化稻瘟病防治，并注意前期稻蓟马、中期螟虫和后期纹枯病的防治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苏粳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1617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89.9 %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590.72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614.98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588.13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月中旬左右播种为宜，秧母田亩播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天，大田直播每亩用种量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栽插密度：大田栽秧株行距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施肥：施足底肥，早施分蘖肥，复水施穗肥，看苗施粒肥。大田总施氮量掌握在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千克，并配施磷、钾肥，氮、磷、钾比例为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病虫害防治：播种前进行种子消毒，根据当地植保预报，及时防治稻瘟病、稻曲病、白叶枯病、蓟马、螟虫、稻飞虱等病虫害。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中垦稻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160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安徽源隆生态农业有限公司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中垦种业股份有限公司、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江苏（武进）水稻研究所、安徽源隆生态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4051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（秀水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/29185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2608/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577.51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千克，机插秧秧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天、手栽秧秧龄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13.3×30.0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时及时落水烤田，分多次搁田，前轻后重，至白露白根，抽穗前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厘米浅水层，在此前后，保持湿润和间歇灌水，干干湿湿到黄熟，并在成熟前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病虫害防治：播种前进行种子消毒，加强秧田期病虫防治，重点搞好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月中、下旬两次总体用药防治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中垦稻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180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安徽源隆生态农业有限公司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中垦种业股份有限公司、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安徽源隆生态农业有限公司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徐稻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淮稻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淮稻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盐稻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89.6 %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608.64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644.99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582.39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月上旬播种。大田亩用种量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千克，亩秧田播种量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千克，机插秧：秧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天、手栽秧：秧龄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施肥：每亩施基肥复合肥（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P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K=15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千克，移栽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天后每亩施追施返青肥尿素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灌水：浅水栽插，保持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厘米浅水层促分蘖，当全田总茎蘖数达到预期穗数的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时及时落水烤田，分多次搁田，前轻后重，至白露白根，抽穗前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天和抽穗后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厘米浅水层，在此前后，保持湿润和间歇灌水，干干湿湿到黄熟，并在成熟前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病虫害防治：播种前进行种子消毒，加强秧田期病虫防治，重点搞好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月中、下旬两次总体用药防治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皖直粳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辽粳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585.85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624.37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月中旬左右播种为宜，秧母田亩播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天，大田直播每亩用种量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栽插密度：大田栽秧株行距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施肥：施足底肥，早施分蘖肥，复水施穗肥，看苗施粒肥。大田总施氮量掌握在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千克，并配施磷、钾肥，氮、磷、钾比例为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病虫害防治：及时防治稻瘟病、稻曲病、白叶枯病、蓟马、螟虫、稻飞虱等病虫害。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606.69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629.57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620.07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月中、下旬播种，亩播种量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．病虫害防治：中期注意对螟虫、稻纵卷叶螟进行防治，后期注意对稻瘟病、稻曲病、纹枯病等病害进行防治。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盐稻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583.07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3.41%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．播期：一股在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棵种子苗；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．病虫害防治：中期注意对螟虫、稻纵卷叶螟进行防治，后期注意对稻瘟病、稻曲病、纹枯病等病害进行防治。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绿粳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安徽绿雨种业股份有限公司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安徽绿雨种业股份有限公司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9108/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589.16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615.05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629.76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千克，稀播匀播，培育壮秧；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．栽插密度：大田每亩插秧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23×17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厘米，每亩基本苗数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．施肥：本田施足基肥，早施追肥，生育中后期视苗情轻施。大田每亩施纯氮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千克，注意磷、钾肥配合使用，氮磷钾比例为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，基肥与穗肥比例为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．灌水：栽后浅水活棵，层水促蘖，搭好苗架，够苗（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亩左右）晒田，以提高分蘖成穗率，增加穗粒数，后期采用干湿交替，养根养叶保活熟；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．病虫害防治：注意及时防治病虫害，加强对稻瘟病和稻飞虱的防治。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ab/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20210040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泰优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965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江西现代种业股份有限公司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江西现代种业股份有限公司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泰丰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金耘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天，与对照品种（新优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649.65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670.98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月上中旬播种，每亩净秧床种子量以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千克为宜，秧龄为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栽插密度：以大田栽秧株行矩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施肥：大田总氮量可掌握在每亩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千克，并注意磷、钾肥的配合施用，氮、磷、钾比例为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，同时按土壤速效磷钾含量，合理安排磷钾的施用，看苗情施穗肥，穗肥必须氮、钾肥兼顾，忌后期偏施氮肥；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灌水：前期深水活苗，中期干湿交替湿润足分蘖，最高苗到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万适时适度晒田控苗，后期干湿交替养根、足根深扎防倒，切忌后期断水过早影响产量和品质；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病虫害防治：根据当地植保部门病虫预报及时做好螟虫、稻飞虱、稻瘟病、纹枯病、稻曲病预防。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符合安徽省稻品种审定标准，审定通过。适宜在安徽省双季晚籼稻区推广种植，需要注意对稻瘟病、稻曲病等病害进行防治。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20210041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品种名称：浙两优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534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浙江农科种业有限公司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浙江农科种业有限公司、广东省农业科学院水稻研究所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浙科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五山丝苗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天，较对照品种（新优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552.12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660.97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6.68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千克。机插种植，大田亩用种量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栽插密植：大田栽插株行矩为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 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千克，氮、磷、钾比例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1:0.5:1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；基肥和分蘖肥占总用肥量的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以上；施足基肥、早施分蘖肥、幼穗分化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期看苗施穗肥；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灌水：深水返青，浅水分蘖，亩苗数达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万左右及时排水晒田，孕穗抽穗期保持浅水层，灌浆结实期干湿交替，后期切忌断水过早；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病虫害防治：做好大田期稻纵卷叶螟和稻飞虱以及稻瘟病、稻曲病的预防。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符合安徽省稻品种审定标准，审定通过。适宜在安徽省双季晚籼稻区推广种植，需要注意对稻曲病、稻瘟病等病害进行防治。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20210042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弋粳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芜湖青弋江种业有限公司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芜湖青弋江种业有限公司、安徽省农科院水稻研究所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//M1148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常规晚粳水稻品种。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627.91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品种名称：中佳早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 xml:space="preserve">16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安徽荃银高科种业股份有限公司、中国水稻研究所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Z14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中佳早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86.3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粒，每穗实粒数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27.0g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年经农业农村部稻米及制品质量监督检验测试中心检验，米质为部标普通，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年经安徽省稻米及制品检测中心检测，米质为部标普通。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572.93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511.31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．病虫害防治：注意病虫害的及时防治，重点防治纹枯病和白背飞虱，在重病区还要注重稻瘟病的防治。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品种名称：早籼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安徽省农业科学院水稻研究所、舒城县种子公司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湘早籼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粒，每穗实粒数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27.0g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年经农业农村部稻米及制品质量监督检验测试中心检验，米质为部标普通，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年经安徽省稻米及制品检测中心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检测，米质为部标普通。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542.44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538.08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501.45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．播期：常规栽培育秧在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4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．病虫害防治：注意生育前期稻蓟马、中期螟虫和后期的纹枯病防治，在重病区还要注重稻瘟病的防治。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品种名称：早籼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马鞍山神农种业有限责任公司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马鞍山神农种业有限责任公司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粒，每穗实粒数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27.4g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590.97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568.28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514.27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．播期：常规栽培育秧在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．病虫害防治：注意生育前期稻蓟马、中期螟虫和后期的纹枯病防治，在重病区还要注重稻瘟病的防治。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品种名称：中佳早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 xml:space="preserve">69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安徽荃银高科种业股份有限公司、中国水稻研究所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312/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99//G03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天，较对照品种（嘉兴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556.58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12.58%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561.81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515.42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．病虫害防治：注意病虫害的及时防治，重点防治纹枯病和白背飞虱，在重病区还要注重稻瘟病的防治。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凯两优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6472S×R77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668.94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604.92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品种名称：巡两优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875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5S×R875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734.20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19.73%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768.05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616.32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五岭丰占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泸香恢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丰华占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726.90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629.80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2.62%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579.87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凯两优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5199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5S×R199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610.09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品种名称：巡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1102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5S×R1102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676.30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733.60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凯两优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6472S×R66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776.40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656.18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品种名称：望两优鑫占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安徽新安种业有限公司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安徽新安种业有限公司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鑫占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632.71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8.96%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千克，水育秧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叶左右移栽，秧龄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．栽插规格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．施肥：需肥水平中等，采取重施底肥，及时追施分蘖肥，后期看苗补施穗肥的施肥方法；一般亩施纯氮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．灌水：移栽后深水活蔸，分蘖期浅水促蘖，够苗及时落水晒田，孕穗期至抽穗期保持田面有浅水，灌浆期干干湿湿壮籽，忌断水过早，以防早衰和影响米质；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．病虫害防治：坚持强氯精浸种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并根据病虫预报，及时防治稻瘟病、稻曲病、纹枯病以及螟虫、稻飞虱等病虫害。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bookmarkStart w:id="1" w:name="_Toc5415"/>
      <w:bookmarkStart w:id="2" w:name="_Toc14428"/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品种名称：野香优</w:t>
      </w:r>
      <w:bookmarkEnd w:id="1"/>
      <w:bookmarkEnd w:id="2"/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659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安徽枝柳农业科技有限公司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安徽枝柳农业科技有限公司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野香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A×R659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619.87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631.83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．灌水：移栽后深水活蔸，分蘖期浅水促蘖，亩茎蘖苗数达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万时烤田，孕穗期至抽穗期保持田面有浅水，灌浆期干干湿湿壮籽，收割前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预防为主、综合防治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的原则，根据病虫预报，及时防治稻瘟病、稻曲病、纹枯病以及螟虫、稻飞虱等病虫害。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两优科珍丝苗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安徽荃银种业科技有限公司、安徽省农业科学院水稻所、广东荃银种业科技有限公司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科珍丝苗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586.71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647.52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荃科优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安徽荃银种业科技有限公司、广东荃银种业科技有限公司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泰莲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7A×R21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12.31%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634.98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627.91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1503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bookmarkStart w:id="3" w:name="_Hlk55842156"/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安徽瑞和种业有限公司</w:t>
      </w:r>
      <w:bookmarkEnd w:id="3"/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安徽瑞和种业有限公司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16S×R1503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602.24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646.40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607.96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．病虫害防治：注意及时稻瘟病防治螟虫、稻飞虱、纹枯病等病虫害。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品种名称：粤粳油占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安徽真金彩种业有限责任公司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安徽真金彩种业有限责任公司、广东粤良种业有限公司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9822×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黄粳占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591.26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576.90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魅两优美香新占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安徽省红土地种业有限公司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安徽省红土地种业有限公司、湖北华之夏种子有限责任公司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M051S×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美香新占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高感白叶枯病；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655.07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607.88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601.06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宋体" w:eastAsia="宋体" w:hAnsi="宋体" w:cs="宋体" w:hint="eastAsia"/>
          <w:b/>
          <w:snapToGrid w:val="0"/>
          <w:sz w:val="24"/>
          <w:szCs w:val="24"/>
        </w:rPr>
        <w:t>Ⅲ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1226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安徽台沃农业科技有限公司、广东省农业科学院水稻研究所、安徽华韵生物科技有限公司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033S×R1226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5.70%(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599.02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4.48%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578.89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粤禾丝苗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安徽台沃农业科技有限公司、广东省农业科学院水稻研究所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粤农丝苗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粤银丝苗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年米质为部标三级。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646.27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643.14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587.43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亚两优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安徽亚信种业有限公司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安徽亚信种业有限公司、安徽华韵生物科技有限公司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033S×R084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646.38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649.28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韵农丝苗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安徽华韵生物科技有限公司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安徽华韵生物科技有限公司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农晶丝苗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黄莉占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年米质为部标二级。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647.35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579.76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亚信丝苗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安徽亚信种业有限公司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安徽亚信种业有限公司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金农丝苗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635.07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624.53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588.78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徽两优粤禾丝苗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安徽台沃农业科技有限公司、安徽省农业科学院水稻研究所、广东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粤禾丝苗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年米质为部标三级。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645.17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683.38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 w:hint="eastAsia"/>
          <w:b/>
          <w:bCs/>
          <w:snapToGrid w:val="0"/>
          <w:sz w:val="24"/>
          <w:szCs w:val="24"/>
        </w:rPr>
        <w:t>齐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1081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安徽华韵生物科技有限公司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安徽华韵生物科技有限公司、安徽丰德康种业有限公司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1037S×D8171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139.0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年米质为部标三级。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604.22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652.80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594.61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星两优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1987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安徽五星农业科技有限公司、安徽省农业科学院水稻所、安徽晶农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福农业科技有限公司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111S×R9837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年为部标优质三等。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626.6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661.81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星两优丝苗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安徽五星农业科技有限公司、福建华昊农业科技有限公司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五星丝苗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年为部标优质三等，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年为部标优质二等。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653.08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670.94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662.30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两优星五丝苗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安徽五星农业科技有限公司、安徽家粮生物科技有限公司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星五丝苗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年为部标优质三等。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658.52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徽两优五星丝苗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安徽五星农业科技有限公司、安徽省农业科学院水稻所、福建华昊农业科技有限公司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五星丝苗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年为部标优质三等，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636.22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20211029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品种名称：粤丰丝苗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合肥金色生物研究有限公司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合肥金色生物研究有限公司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丰丝占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丰莉丝苗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粤晶丝苗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602.44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629.56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月初播种，秧田亩播种量控制在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裁插密度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17×27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施足基肥，早施分蘖肥，适施穗肥，氮磷钾配合使用；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深水保苗，返青后浅水勤灌促分蘖，抽穗扬花期保持水层，后期忌断水过早；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 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抽穗期如遇连续期雨，需要注意防治稻瘟病、稻曲病和白叶枯病。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br/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 xml:space="preserve">   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豪优锋占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安徽国豪农业科技有限公司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安徽国豪农业科技有限公司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扬稻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600.00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月初播种，秧田亩播种量控制在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裁插密度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17×27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施足基肥，早施分蘖肥，适施穗肥，氮磷钾配合使用；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深水保苗，返青后浅水勤灌促分蘖，抽穗扬花期保持水层，后期忌断水过早；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 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抽穗期如遇连续期雨，需要注意防治稻瘟病、稻曲病和白叶枯病。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符合安徽省稻品种审定标准，审定通过。适宜在安徽省一季稻区推广种植、需要注意对稻瘟病、稻曲病白叶枯等病害进行防治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品种名称：瑞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安徽国瑞种业有限公司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安徽国瑞种业有限公司、安徽稻盛农业科技有限公司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瑞丰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96S×R378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604.54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633.7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4.34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 w:hint="eastAsia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月初播种，秧田亩播种量控制在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裁插密度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17×27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施足基肥，早施分蘖肥，适施穗肥，氮磷钾配合使用；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深水保苗，返青后浅水勤灌促分蘖，抽穗扬花期保持水层，后期忌断水过早；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抽穗期如遇连续期雨，需要注意防治稻瘟病、稻曲病和白叶枯病。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符合安徽省和品种审定标准，审定通过。适宜在安徽省一季稻区推广种植，需要注意对稻瘟病、稻曲病白叶枯等病害进行防治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189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安徽省荃银爱地农业科技有限公司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安徽省荃银爱地农业科技有限公司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577A×R189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 w:hint="eastAsia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月初播种，秧田亩播种量控制在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裁插密度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17×27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施足基肥，早施分蘖肥，适施穗肥，氮磷钾配合使用；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深水保苗，返青后浅水勤灌促分蘖，抽穗扬花期保持水层，后期忌断水过早；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 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抽穗期如遇连续期雨，需要注意防治稻瘟病、稻曲病和白叶枯病。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符合安徽省和品种审定标准，审定通过。适宜在安徽省一季稻区推广种植、需要注意对稻瘟病、稻曲病白叶枯等病害进行防治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品种名称：瑞两优丝苗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安徽国瑞种业有限公司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安徽国瑞种业有限公司、安徽稻盛农业科技有限公司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徽瑞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08S×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胜巴丝苗选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674.94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681.54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598.94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天左右，秧田亩播量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安徽国豪农业科技有限公司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安徽国豪农业科技有限公司、安徽省农业科学院水稻研究所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卓恢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119.9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653.31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682.98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606.81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品种名称：皖两优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25S×DJ1008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686.79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710.33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654.77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．灌水：全生育期湿润管理，不见水层或浅水管理即可，亩茎蘖苗数达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预防为主、综合防治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的原则，注意防治稻瘟病、稻曲病等病虫害。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899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安徽袁氏农业科技发展有限公司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安徽袁氏农业科技发展有限公司、合肥海关技术中心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雨风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202S×R899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693.65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684.02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623.94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栽插密植：大田栽插株行矩为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 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千克，氮、磷、钾比例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1:0.7:1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；基肥占总用肥量的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，分蘖肥占总用肥量的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；施足基肥、早施分蘖肥、幼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穗分化期看苗施穗肥；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灌水：深水返青，浅水分蘖，亩苗数达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万左右及时排水晒田，孕穗抽穗期保持浅水层，灌浆结实期干湿交替，后期切忌断水过早；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病虫害防治：做好大田期稻纵卷叶螟、稻飞虱以及稻瘟病、稻曲病等预防。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RPE3S×Y80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702.11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643.02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bookmarkStart w:id="4" w:name="OLE_LINK2"/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栽插密植：大田栽插株行矩为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 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千克，氮、磷、钾比例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1:0.7:1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；基肥占总用肥量的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，分蘖肥占总用肥量的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；施足基肥、早施分蘖肥、幼穗分化期看苗施穗肥；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灌水：深水返青，浅水分蘖，亩苗数达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万左右及时排水晒田，孕穗抽穗期保持浅水层，灌浆结实期干湿交替，后期切忌断水过早；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病虫害防治：做好大田期稻纵卷叶螟、稻飞虱以及稻瘟病、稻曲病的预防。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bookmarkEnd w:id="4"/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安徽省农业科学院水稻研究所、安徽华安种业有限责任公司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1892S×Y14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712.93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627.72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栽插密植：大田栽插株行矩为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 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千克，氮、磷、钾比例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1:0.7:1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；基肥占总用肥量的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，分蘖肥占总用肥量的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；施足基肥、早施分蘖肥、幼穗分化期看苗施穗肥；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灌水：深水返青，浅水分蘖，亩苗数达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万左右及时排水晒田，孕穗抽穗期保持浅水层，灌浆结实期干湿交替，后期切忌断水过早；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病虫害防治：做好大田期稻纵卷叶螟、稻飞虱以及稻瘟病、稻曲病的预防。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T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389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T338S×R449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691.92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695.18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40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移栽密度：大田栽插密度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灌水：浅水活棵、湿润促根促蘖，亩茎蘖苗数达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病虫害防治：注意对纹枯病、稻瘟病、稻曲病等病害防治。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品种名称：深两优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08S×M588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700.15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627.04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40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移栽密度：大田栽插密度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灌水：浅水活棵、湿润促根促蘖，亩茎蘖苗数达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病虫害防治：注意对纹枯病、稻瘟病、稻曲病等病害防治。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752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1892S×M752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II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725.56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643.54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播期、播种量：采用湿润育秧时，宜在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40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天，两叶一心期亩施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断奶肥，四叶一心期再补施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千克尿素作平衡肥。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移栽密度：大田栽插密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4×7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4×8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寸，每穴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子苗。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肥水管理。大田亩施纯氮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14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作穗肥，缺钾的田块适当补施钾肥。浅水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活棵、湿润促根促蘖，亩茎蘖苗数达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病虫害防治。注意纹枯病、稻瘟病、稻曲病等病害的防治；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生育期内主要虫害防治对象是稻蓟马、稻纵卷叶螟、三化螟等。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6143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安徽省农业科学院水稻研究所、安徽袁氏农业科技发展有限公司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6199S×6R243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731.74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690.39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668.66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移栽密度：大田栽插密度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灌水：浅水活棵，湿润促根促蘖，亩茎蘖苗数达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病虫害防治：注意对纹枯病、稻瘟病、稻曲病等病害防治。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品种名称：永丰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合肥市永乐水稻研究所、安徽肥光农业科技有限公司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五山丝苗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旱优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73(F2)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627.92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644.85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578.75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．施肥：采用施足底肥，早施追肥，后期严控氮素的施肥方法。在中等肥力土壤，亩施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水稻专用复混肥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千克作底肥，栽后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千克，幼穗分化初期亩施氯化钾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千克，后期看苗适当补施穗肥；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．灌水：做到浅水栽秧，深水护苗活棵，返青后浅水搁田促分蘖，中期适时适度烤田，后期干干湿湿，以湿为主，成熟时做到秆青籽黄；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．病虫害防治：坚持强氯精浸种，注意前期对稻蓟马、中期螟虫和后期纹枯病的防治。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品种名称：徽占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安徽省农业科学院水稻研究所、安徽肥丰农业科技有限公司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(084/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粤新占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5)/PSBRC 28//(084/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粤新占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5)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610.27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679.89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566.21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播期：采用湿润育秧时，宜在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40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移栽密度：大田栽插密度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作穗肥，缺钾的田块适当补施钾肥；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灌水：浅水活棵、湿润促根促蘖，亩茎蘖苗数达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万时烤田，收割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病虫害防治：注意对纹枯病、稻瘟病、稻曲病等病害防治。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五优珍丝苗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安徽喜多收种业科技有限公司、广东粤良种业有限公司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珍丝苗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648.85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632.96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喜稻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八桂香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茉莉丝苗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597.02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928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XR928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667.78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692.99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7.71%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巧两优丰丝苗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08S×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喜丰丝苗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659.72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691.83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639.86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20211049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两优美晶占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06S×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美晶占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663.66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612.59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品种名称：喜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两优美晶丝苗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06S×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美晶丝苗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119.3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669.71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601.67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616.12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两优玉美占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安徽喜多收种业科技有限公司、安徽省农业科学院植物保护与农产品质量安全研究所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08S×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玉美占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675.41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614.24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品种名称：深两优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安徽理想种业有限公司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安徽理想种业有限公司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深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08S×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R2020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686.78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631.98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632.44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巧两优玉晶占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安徽喜多收种业科技有限公司、安徽省农业科学院植物保护与农产品质量安全研究所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08S×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玉晶占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670.95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624.50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644.54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钻两优莉晶丝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09S×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莉晶丝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693.83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638.08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两优美丝占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安徽喜多收种业科技有限公司、广东省农业科学院水稻研究所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09S×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美丝占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681.49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628.26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品种名称：巧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7041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08S×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R7041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666.70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620.19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623.22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1812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安徽省创富种业有限公司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：安徽省创富种业有限公司、安徽省农业科学院水稻研究所、中国水稻研究所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114.6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211.1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136.5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663.02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621.62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675.58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隆晶优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1212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合肥市合丰种业有限公司、湖南隆平高科种业科学研究院有限公司、广东省农业科学院水稻研究所、湖南亚华种业科学研究院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隆晶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4032A×R1212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84.9 %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8.7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645.95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千克，较对照平品种增产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3.80 %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628.47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20.0×20.0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20211059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川优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安徽省创富种业有限公司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：安徽省创富种业有限公司、中国水稻研究所、四川省农业科学院作物研究所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：川康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606A×R1717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113.5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662.57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千克，适当增施钾肥。其中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广源占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五山丝苗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广超丝苗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妙科早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196.3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82.5%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611.60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615.48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592.64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徽两优丝占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合肥金色生物研究有限公司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：合肥金色生物研究有限公司、安徽省农业科学院水稻研究所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旺丝占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82.2 %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1.3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652.19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：安徽农业大学、武汉格林斯科技有限公司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广占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63S×R939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195.6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137.3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622.05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626.71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649.15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月上、中旬播种，秧田亩播量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作返青肥施用，余下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作穗肥追施；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．灌水：移栽后深水活棵，返青后浅水湿润促分蘖，亩茎蘖苗数达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万时烤田，且以轻烤为主。收割前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C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1686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C815S×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华恢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210.7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136.3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650.07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11.83%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668.14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638.65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品种名称：中新优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31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安徽省创富种业有限公司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：安徽省创富种业有限公司、怀远县盛农农资有限公司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A×R9331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197.2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80.6 %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140.7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632.60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648.22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天以内，亩播量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千克，适当增施钾肥。其中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品种名称：华润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：合肥市合丰种业有限公司、湖北省农业科学研究院粮食作物研究所、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湖南亚华种子有限公司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鄂中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109.0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838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599.67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589.50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608.75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天，秧田亩播量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F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305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安徽省隆平高科（新桥）种业有限公司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安徽省隆平高科（新桥）种业有限公司、广东省农科院水稻研究所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F168S×R305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633.75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653.33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、栽插密度：一般每亩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、施肥：施足基肥，慎施拔节肥，重视穗粒肥；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、灌水：浅水栽秧，薄水分蘖，寸水抽穗扬花，后期干干湿湿养根护叶，收获前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、病虫防治：正常防治各种病虫害。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安两优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153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安徽省隆平高科（新桥）种业有限公司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安徽省隆平高科（新桥）种业有限公司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5S×R153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618.61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675.64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617.89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、栽插密度：一般每亩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、施肥：施足基肥，慎施拔节肥，重视穗粒肥；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、灌水：浅水栽秧，薄水分蘖，寸水抽穗扬花，后期干干湿湿养根护叶，收获前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、病虫防治：正常防治各种病虫害。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徽绿占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安徽绿洲农业发展有限公司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安徽绿洲农业发展有限公司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LZ1/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112.15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），感白叶枯病。经农业农村部食品质量监督检验测试中心（武汉）检验，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573.38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621.81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571.53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月上、中旬播种为宜，秧龄控制在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天内，播种量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栽插密度：双本栽插，每亩栽插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16.7×30.0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厘米，每亩基本苗达到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施肥：总体要求是施足</w:t>
      </w:r>
      <w:hyperlink r:id="rId8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底肥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、早施分蘖肥、复水施穗肥和看苗施粒肥，亩总施氮量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千克，并配施磷钾肥；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灌水：做到浅水栽插，寸水活棵，薄水分蘖常露田，茎蘖数达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亩，及时烤田，孕穗至抽穗干湿交替灌溉，扬花期间不断水，干湿交替灌浆，并在收获前一周断水；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病虫害防治：及时防治稻瘟病、稻曲病、纹枯病、螟虫、稻飞虱等病虫害。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20211069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品种名称：广丰丝苗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合肥市合丰种业有限公司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广超丝苗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妙科早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产量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587.04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609.17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1.63%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（不显著），；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570.61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月初播种，秧田亩播种量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．施肥：采用施足底肥，早施追肥，后期严控氮素的施肥方法。在中等肥力土壤，亩施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水稻专用复混肥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千克作底肥，栽后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千克，幼穗分化初期亩施氯化钾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千克，后期看苗适当补施穗肥；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．灌水：浅水栽秧，深水活棵，返青后浅水促分蘖，中期适时适度烤田，后期干干湿湿，以湿为主，成熟时做到秆青籽黄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．病虫害防治：坚持强氯精浸种，注意前期对稻蓟马、中期螟虫和后期纹枯病的防治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符合安徽省稻品种审定标准，审定通过。适宜安徽省一季稻区域推广种植，需要注意对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品种名称：乐香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安徽咏悦农业科技有限公司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安徽咏悦农业科技有限公司、合肥市永乐水稻研究所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永旱一号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旱优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优势单株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粒。结实率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81.35%.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感白叶枯病，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9.0%),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年品质为普通。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563.93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千克，较对照品质增产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595.79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千克，较对照品质增产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568.97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．施肥：采用施足底肥，早施追肥，后期严控氮素的施肥方法。在中等肥力土壤，亩施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水稻专用复混肥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千克作底肥，栽后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千克，幼穗分化初期亩施氯化钾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千克，后期看苗适当补施穗肥；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做到秆青籽黄；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．病虫害防治：坚持强氯精浸种，注意前期对稻蓟马、中期螟虫和后期纹枯病的防治。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符合安徽省稻品种审定标准，审定通过。适宜安徽省一季稻区域推广种植，需要注意对稻瘟病等病害进行防治。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咏悦竹青香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安徽咏悦农业科技有限公司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安徽咏悦农业科技有限公司、合肥市永乐水稻研究所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中华竹稻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青香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188.35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599.98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558.29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570.12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．施肥：采用施足底肥，早施追肥，后期严控氮素的施肥方法。在中等肥力土壤，亩施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水稻专用复混肥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千克作底肥，栽后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天结合施用除草剂，亩追施尿素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千克，幼穗分化初期亩施氯化钾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千克，后期看苗适当补施穗肥；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．灌水：做到浅水栽秧，深水护苗活棵，返青后浅水搁田促分蘖，中期适时适度烤田，后期干干湿湿，以湿为主，成熟时做到秆青籽黄；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．病虫害防治：坚持强氯精浸种，注意前期对稻蓟马、中期螟虫和后期纹枯病的防治。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：符合安徽省稻品种审定标准，审定通过。适宜安徽省一季稻区域推广种植，需要注意对稻瘟病等病害进行防治。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汉香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安徽原谷公社生态农业科技有限公司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安徽原谷公社生态农业科技有限公司、合肥市永乐水稻研究所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旱香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旱优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605.93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560.81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568.01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品种名称：乐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两优丝苗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安徽富诚生物科技有限公司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安徽富诚生物科技有限公司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乐享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富诚香丝苗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190.1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天，较对照品种（五优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646.66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588.56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9.93%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582.84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品种名称：刚两优庐占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合肥科翔种业研究所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合肥科翔种业研究所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庐香占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672.45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599.11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603.77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．栽插密度：每穴栽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千克。其中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作基肥，返青时施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作追肥，余下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作穗肥；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．灌水：浅水湿润促分蘖，亩茎蘖苗数达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．病虫害防治：重点防治稻瘟病，及时防治螟虫、稻飞虱、纹枯病等病虫害。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品种名称：紫两优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1392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安徽未来种业有限公司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安徽农科院水稻研究所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安徽未来种业有限公司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紫泰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S×R1392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22.0%)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10.61%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683.52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10.12%(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显著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行株距厘米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粒谷秧，每亩基本苗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氮肥、磷肥与钾肥的比例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1:0.5:1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，基肥亩用复合肥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(15:15:15)40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天，每亩用尿素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千克促分蘖早发；穗肥亩用氯化钾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浅水移栽，深水返青，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然后干湿交替，后期深水孕穗，有水灌浆，湿润壮籽，健根壮杆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;5.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秧田期要防治好稻飞虱、做到带药下田，移栽前打好送嫁药，分蘖盛期抓纹枯病防治，破口前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天重点防治穗颈稻瘟和稻曲病。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品种名称：和两优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合肥韧之农业技术研究所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合肥韧之农业技术研究所、广东和丰种业科技有限公司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620S×R2055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中籼两系杂交水稻品种。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611.65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686.24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11.06% 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极显著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677.16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天以内；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行株距厘米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粒谷秧，每亩基本苗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氮肥、磷肥与钾肥的比例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1:0.5:1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，基肥亩用复合肥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(15:15:15)40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移栽后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天，每亩用尿素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千克促分蘖早发；穗肥亩用氯化钾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浅水移栽，深水返青，然后干湿交替，后期深水孕穗，有水灌浆，湿润壮籽，健根壮杆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;5.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秧田期要防治好稻飞虱、做到带药下田，移栽前打好送嫁药，分蘖盛期抓纹枯病防治，破口前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天重点防治穗颈稻瘟和稻曲病。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品种名称：粳糯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398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86120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盐糯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677.03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625.54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凯粳糯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安徽凯利种业有限公司、安徽省金海种业有限公司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宣粳糯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盐糯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705.52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648.93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646.57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20211079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瑞粳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 xml:space="preserve">688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安徽瑞和种业有限公司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安徽瑞和种业有限公司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盐稻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88//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632.60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693.46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639.35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台粳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017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安徽台沃农业科技有限公司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619.33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661.98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649.96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安徽省农业科学院水稻研究所、北京金色农华种业科技股份有限公司合肥分公司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629.31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767.15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674.26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833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安徽蓝田农业开发有限公司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安徽蓝田农业开发有限公司、安徽省农业科学院水稻研究所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武香粳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），中感白叶枯病。经安徽省稻米及制品检测试中心检验，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757.35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668.25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679.38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5055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590.24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736.73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0.97%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660.10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徽粳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14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619.51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727.65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661.06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弋粳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芜湖青弋江种业有限公司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芜湖青弋江种业有限公司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25.9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608.78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668.08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654.96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宇粳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宇顺高科种业股份有限公司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宇顺高科种业股份有限公司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苏秀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2018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588.29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623.21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10.96%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645.46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9.74%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品种名称：中科粳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中国科学院合肥物质科学研究院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：中国科学院合肥物质科学研究院、安徽中科中福农业科技发展有限公司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变异株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徐稻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18.9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145.0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652.00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660.69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648.59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6.87%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品种名称：富糯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安徽省创富种业有限公司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：安徽省创富种业有限公司、合肥市天乐农业科技有限公司、安徽夏兴种业有限公司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9610/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乐糯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687.13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674.38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653.00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病虫害防治：播前用药剂浸种预防恶苗病和干尖线虫病等种传病害，结合天气变化和大田菌群，预防为主，及时防治纹枯病、稻瘟病、稻曲病、稻纵、螟虫、飞虱等病虫害。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20211089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品种名称：恒祥糯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怀远县恒祥农业研究所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：怀远县恒祥农业研究所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双城糯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变）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19.8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7.9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595.04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639.58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638.49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品种名称：淮粳糯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大华香糯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淮糯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637.42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642.74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万穴，栽插行株距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施肥：施足基肥，早施追肥，适施穗肥，并配合施用磷、钾肥，亩纯氮总量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水浆管理：浅水栽插，寸水活棵，薄水促分蘖，够苗烤田，亩群体苗数达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万，及时烤田，孕穗到抽穗扬花期保持浅水层，灌浆结实阶段干湿交替，收获前一周断水；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病虫害防治：要关注虫情预报，结合天气变化和大田菌群，预防为主，及时防治纹枯病、稻瘟病、稻曲病、稻纵、螟虫、飞虱等病虫害。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淮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安徽隆平高科（新桥）种业有限公司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安徽隆平高科（新桥）种业有限公司、江苏徐淮地区淮阴农业科学研究所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2106/07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655.44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694.64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611.02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适期播种，培育壮秧。一般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月上中旬播种，湿润育秧净秧板播量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适时移栽，适当稀植。一般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天，每亩大田栽插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合理施肥：施足基肥，早施追肥，适施穗肥，一般每亩施纯氮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千克，其中基蘖肥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、穗粒肥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，注意氮磷钾配合施用；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水浆管理：水浆管理做到浅水活棵，薄水分蘖，后期干湿交替，适时搁田，每亩高峰苗不超过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万，每亩成穗数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病虫害防治：播前用药剂浸种防治恶苗病和干尖线虫病等种传病虫害，秧田期和大田期注意灰飞虱、稻蓟马等的防治，中、后期要综合防治纹枯病、螟虫、稻飞虱等，特别要注意穗颈稻瘟的防治。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信粳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638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合肥信达高科农业科学研究所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合肥信达高科农业科学研究所、江苏徐淮地区淮阴农业科学研究所、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安徽金谷荃银科技有限公司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627.93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680.31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607.67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CK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适期播种，培育壮秧。一般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月上中旬播种，湿润育秧净秧板播量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适时移栽，适当稀植。一般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天，每亩大田栽插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合理施肥：施足基肥，早施追肥，适施穗肥，一般每亩施纯氮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千克，其中基蘖肥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、穗粒肥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，注意氮磷钾配合施用；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水浆管理：水浆管理做到浅水活棵，薄水分蘖，后期干湿交替，适时搁田，每亩高峰苗不超过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万，每亩成穗数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病虫害防治：播前用药剂浸种防治恶苗病和干尖线虫病等种传病虫害，秧田期和大田期注意灰飞虱、稻蓟马等的防治，中、后期要综合防治纹枯病、螟虫、稻飞虱等，特别要注意穗颈稻瘟的防治。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赛粳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730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安徽赛诺种业有限公司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安徽赛诺种业有限公司、江苏徐淮地区淮阴农业科学研究所、安徽金谷荃银科技有限公司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豫粳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683.74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611.27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适期播种，培育壮秧。一般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月上中旬播种，湿润育秧净秧板播量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适时移栽，适当稀植。一般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天，每亩大田栽插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合理施肥：施足基肥，早施追肥，适施穗肥，一般每亩施纯氮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千克，其中基蘖肥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、穗粒肥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，注意氮磷钾配合施用；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水浆管理：水浆管理做到浅水活棵，薄水分蘖，后期干湿交替，适时搁田，每亩高峰苗不超过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万，每亩成穗数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病虫害防治：播前用药剂浸种防治恶苗病和干尖线虫病等种传病虫害，秧田期和大田期注意灰飞虱、稻蓟马等的防治，中、后期要综合防治纹枯病、螟虫、稻飞虱等，特别要注意穗颈稻瘟的防治。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皖香糯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安徽未来种业有限公司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安徽未来种业有限公司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安徽原谷公社生态农业科技有限公司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宣粳糯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671.91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7.74%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9.55 %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633.74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月中旬左右播种为宜，秧田亩播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天，栽插每亩用种量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千克，直播每亩用种量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栽插密度：大田栽秧株行距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施肥：施足底肥，早施分蘖肥，复水施穗肥，看苗施粒肥。大田总施氮量掌握在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千克，并配施磷、钾肥，氮、磷、钾比例为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宋体" w:eastAsia="宋体" w:hAnsi="宋体" w:cs="宋体" w:hint="eastAsia"/>
          <w:snapToGrid w:val="0"/>
          <w:sz w:val="24"/>
          <w:szCs w:val="24"/>
        </w:rPr>
        <w:t>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病虫害防治：及时防治稻瘟病、稻曲病、白叶枯病、蓟马、螟虫、稻飞虱等病虫害。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符合安徽省稻品种审定标准，审定通过。适宜在安徽省一季中粳稻区推广种植，需要注意对稻曲病、稻瘟病等病害进行防治。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谷香粳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安徽谷德高科现代农业有限公司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安徽谷德高科现代农业有限公司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武香粳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），中感抗稻曲（病穗率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685.03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播期：适时播种，培育壮秧，湿润育秧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日播种，秧田亩用种量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千克，大田一般亩用种量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千克；毯苗机插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日播种，每盘播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千克；直播宜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日前播种，播种前宜用咪鲜胺浸种；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栽插密度：适时移栽，合理密植。湿润育秧秧龄不超过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粒谷苗；机插秧龄不超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厘米，每穴插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粒谷苗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;3.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施肥：施足底肥，早施追肥，增施磷钾肥，补施穗肥。一般亩施纯氮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千克，氮磷钾比例为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10:6:9,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在孕穗中期和齐穗期结合病虫害防治喷优质叶面肥；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灌水：寸水插秧，薄水分蘖，够苗晒田，后期干干湿湿，直至黄熟；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病虫害防治。苗期注意防治稻蓟马，大田注意防治稻曲病、稻瘟病、纹枯病和螟虫、稻飞虱等病虫害。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符合安徽省稻品种审定标准，审定通过。适宜在安徽省一季稻区推广种植，需要注意对稻瘟病、稻曲病、白叶枯病等病害进行防治。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品种名称：荃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五优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安徽荃银种业科技有限公司、安徽荃银高科种业股份有限公司、广东省农业科学院水稻研究所、广东荃银种业科技有限公司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A×YR511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天，较对照品种（新优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654.32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700.07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595.79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天以内，大田亩用种量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千克，秧田亩播量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．栽插密度：大田密度按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厘米栽插，每蔸插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粒秧苗；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．施肥：大田总氮量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千克左右，施基肥足，做好追肥，中期可补一次，做好氮磷钾的配合使用，氮磷钾比例为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．灌水：深水活棵，浅水分蘖，做好及时晒田和有水壮苞抽穗，后期干干湿湿，不宜脱水过早；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．病虫害防治：及时防治稻瘟病、纹枯病、稻飞虱等病虫害。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符合安徽省稻品种审定标准，审定通过。适宜在安徽省双季晚籼稻区推广种植，需要注意对稻曲病、稻瘟病等病害进行防治。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五优乐占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安徽瑞和种业有限公司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安徽瑞和种业有限公司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五丰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乐占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天，与对照品种（新优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641.40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713.35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586.89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天以内，大田亩用种量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千克，秧田亩播量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．栽插密度：大田密度按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厘米栽插，每蔸插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粒秧苗；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．施肥：大田总氮量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千克左右，施基肥足，做好追肥，中期可补一次，做好氮磷钾的配合使用，氮磷钾比例为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．灌水：深水活棵，浅水分蘖，做好及时晒田和有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水壮苞抽穗，后期干干湿湿，不宜脱水过早；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．病虫害防治：及时防治稻瘟病、纹枯病、稻飞虱等病虫害。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符合安徽省稻品种审定标准，审定通过。适宜在安徽省双季晚籼稻区推广种植，需要注意对稻曲病、稻瘟病等病害进行防治。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桃优玉珍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安徽袁氏农业科技发展有限公司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安徽袁氏农业科技发展有限公司、桃源县农业科学研究所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桃农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1A×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玉珍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晚籼三系杂交水稻品种。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天，较对照品种（新优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），感稻曲病（发病率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年米质为部标二等，经安徽省稻米及制品检测中心检测，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8.74%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年同步生产试验亩产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天。秧田亩播种量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千克。机插种植，大田亩用种量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栽插密植：大田栽插株行矩为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 ×26.5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千克，氮、磷、钾比例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1:0.7:1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；基肥占总用肥量的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，分蘖肥占总用肥量的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；施足基肥、早施分蘖肥、幼穗分化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期看苗施穗肥；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灌水：深水返青，浅水分蘖，亩苗数达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万左右及时排水晒田，孕穗抽穗期保持浅水层，灌浆结实期干湿交替，后期切忌断水过早；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病虫害防治：做好大田期稻纵卷叶螟和稻飞虱以及稻瘟病、稻曲病的预防。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稻区推广种植，需要注意对稻曲病、稻瘟病等病害进行防治。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20211099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品种名称：稼粳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安庆市稼元农业科技有限公司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安庆市稼元农业科技有限公司、安徽省农业科学院水稻研究所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662.67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11.63%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632.14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612.87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品种名称：徽粳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），中感白叶枯病。经安徽省稻米及制品检测试中心检验，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bookmarkStart w:id="5" w:name="OLE_LINK1"/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品种名称：当禾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715</w:t>
      </w:r>
      <w:bookmarkEnd w:id="5"/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马鞍山神农种业有限责任公司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马鞍山神农种业有限责任公司、浙江省嘉兴市农业科学研究院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/GF390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天，与对照品种（宣粳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号）熟期相当。经安徽省农业科学院植保所抗性鉴定，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bookmarkStart w:id="6" w:name="OLE_LINK3"/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bookmarkEnd w:id="6"/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品种名称：晚粳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968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安徽省农业科学院水稻研究所、安徽省金海种业有限公司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26.3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bookmarkStart w:id="7" w:name="产量表现"/>
      <w:bookmarkStart w:id="8" w:name="2"/>
      <w:bookmarkStart w:id="9" w:name="sub28734206_2"/>
      <w:bookmarkEnd w:id="7"/>
      <w:bookmarkEnd w:id="8"/>
      <w:bookmarkEnd w:id="9"/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年区试平均亩产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bookmarkStart w:id="10" w:name="3"/>
      <w:bookmarkStart w:id="11" w:name="栽培要点"/>
      <w:bookmarkStart w:id="12" w:name="sub28734206_3"/>
      <w:bookmarkEnd w:id="10"/>
      <w:bookmarkEnd w:id="11"/>
      <w:bookmarkEnd w:id="12"/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播期：一般在在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千克为宜，秧龄为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栽插密度：以大田栽秧株行矩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施肥：大田总氮量可掌握在每亩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千克，合理安排磷钾的施用；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病虫害防治：注意做好大田期对稻纵卷叶螟和稻飞虱以及中期对稻瘟病、稻曲病的预防工作。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bookmarkStart w:id="13" w:name="适宜范围"/>
      <w:bookmarkStart w:id="14" w:name="sub28734206_4"/>
      <w:bookmarkStart w:id="15" w:name="4"/>
      <w:bookmarkEnd w:id="13"/>
      <w:bookmarkEnd w:id="14"/>
      <w:bookmarkEnd w:id="15"/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品种名称：禾香粳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安徽华安种业有限责任公司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安徽华安种业有限责任公司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连粳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/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bookmarkStart w:id="16" w:name="OLE_LINK4"/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bookmarkEnd w:id="16"/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617.29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618.31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608.40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播期：一般在在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月中下旬，秧龄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千克为宜，秧龄为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栽插密度：以大田栽秧株行矩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13.3×23.3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施肥：大田总氮量可掌握在每亩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千克，合理安排磷钾的施用；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灌水：前期浅水勤灌促早发，中期适时适度分次轻搁保稳长，后期干湿交替，亩茎蘖苗数达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万时烤田，做到早够早烤田，且以轻烤为主，分次烤。收割前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天断水，切忌断水过早；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病虫害防治：注意做好大田期对稻纵卷叶螟和稻飞虱以及中期对稻瘟病、稻曲病的预防工作。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符合安徽省稻品种审定标准，审定通过。适宜安徽省双季晚粳稻区域推广种植，需要注意对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安徽丰大种业股份有限公司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安徽丰大种业股份有限公司、江苏丰源种业有限公司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×12C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617.67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596.48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月中旬播种，湿润育秧亩播种量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符合安徽省稻品种审定标准，审定通过。适宜安徽省双季晚粳稻区域推广种植，需要注意对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稻瘟病、稻曲病等病害进行防治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212/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宁粳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天，较对照品种（宣粳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年经农业农村部稻米及制品质量监督检验测试中心检验，米质为部标三等；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年经安徽省稻米及制品检测中心检测，米质为部标二等。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610.50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．栽插密度：一般栽插规格株行距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种子苗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千克，重施基肥，以有机肥为主，亩施纯氮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 :P :K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3: 2:2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天左右结合化学除草及时追施返青肥；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．灌水：做到浅水栽秧，深水护苗活棵，返青后浅水搁田促分蘖，中期适时适度烤田，后期干干湿湿，以湿为主，收获前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天断水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虫害防治：注意分蘖前期的蓟马、稻纵卷叶螟，根据当年虫情发生情况安排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次防治；破口前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天，以防治纹枯病、稻曲病、稻纵卷叶螟，在重病区还要注重稻瘟病的防治。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符合安徽省稻品种审定标准，审定通过。适宜在安徽省双季晚粳稻区推广种植，需要注意对稻瘟病、纹枯病等病害进行防治。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中嘉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安徽喜多收种业科技有限公司、中国水稻研究所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武运粳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218//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609.36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8.65%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638.98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614.66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9.96%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喜粳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安徽喜多收种业科技有限公司、合肥蔚农农业科技有限公司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秀水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596.75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642.87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7.71%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598.34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品种名称：豪嘉粳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567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安徽国豪农业科技有限公司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：安徽国豪农业科技有限公司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3976/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秀水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91.3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156.7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82.7 %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0.9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608.71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640.42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1.41%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（未显著）。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634.74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的原则，施足基肥，基肥以有机肥为主，搭配施用磷钾肥，早施分蘖肥，适施穗肥；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灌水：浅水勤灌促早发，足苗后及时搁田，后期干干湿湿，切忌断水过早，确保活熟到老；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品种名称：晚粳糯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武育糯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592.58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669.62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639.46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20211110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品种名称：武运粳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245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安徽省创富种业有限公司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：安徽省创富种业有限公司、江苏（武进）水稻研究所、安徽夏兴种业有限公司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常农粳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软玉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703.23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620.04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20211111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品种名称：徽科糯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：安徽省高科种业有限公司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武香糯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2402/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镇稻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晚粳常规水稻品种。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天，较对照品种（当育粳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621.36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665.07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643.04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月中旬播种，水育秧每亩净秧板播种量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千克，旱育秧每亩净秧板播种量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千克，机插秧每亩大田用种量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月上中旬移栽，秧龄控制在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天左右，每亩栽插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万穴左右，每亩基本苗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3.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水肥管理：一般亩施纯氮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千克，肥料运筹上掌握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前促、中控、后补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的原则，施足基肥，基肥以有机肥为主，搭配施用磷钾肥，早施分蘖肥，基蘖肥比以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7:3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灌水：水浆管理上，浅水勤灌促早发，足苗后及时搁田，适施穗肥，促保兼顾，以促为主，后期干干湿湿，切忌断水过早，确保活熟到老；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5.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符合安徽省稻品种审定标准，审定通过。适宜在安徽省双季晚粳稻区推广种植，需要注意对稻瘟病、稻曲病等病害进行防治。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品种名称：南陵早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：芜湖市星火农业实用技术研究所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种者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：芜湖市星火农业实用技术研究所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3865/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化感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常规水稻品种，为特早熟特殊类型。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年两年生产试验结果：平均株高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25.707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83.712%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25.881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天，较对照品种（早籼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），高抗稻曲病（病穗率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），中感白叶枯病。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年米质经农业部稻米及制品质量监督检验测试中心检验为部标二级，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年米质经安徽省稻米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及制品检测中心检验为三级。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467.25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461.44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；两年平均亩产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464.348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 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150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千克左右，大田用种量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．栽插密度：一般栽插密度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千克，重施基肥，占全部施肥量的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以上，并注意氮、磷、钾肥配合，栽后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天左右及时追返青肥，每亩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千克并加拌除草剂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．灌水：做到浅水栽秧，深水护苗活棵，返青后浅水搁田促分蘖，中期适时适度烤田，后期干干湿湿，以湿为主，成熟时做到秆青籽黄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．病虫害防治：宜在稻瘟病发生轻的地区种植，在重病区需强化稻瘟病防治，并注意前期稻蓟马、中期螟虫和后期纹枯病的防治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符合安徽省稻品种审定标准，审定通过。适宜安徽省双季稻区域推广种植，需要注意对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稻瘟病等病害进行防治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品种名称：紫两优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安徽瑞稻种业科技有限公司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福建省农业科学院水稻研究所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紫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392S×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福恢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两系杂交糯稻品种，糙米为紫色。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199.9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II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），感白叶枯病。经农业农村部稻米及制品质量监督检验测试中心检验，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年米质为三级；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年米质为部标普通。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572.81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0.93 %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552.74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0.61 %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544.95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亩播量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千克；秧龄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．栽插密度：大田密度按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16.5×20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20×20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厘米栽插，每蔸插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粒秧苗；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．施肥：重施基肥，早施分蘖肥，配施有机肥及磷、钾肥，后期严控氮肥；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．灌水：深水活棵，浅水分蘖，中期适时适度烤田，后期干干湿湿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．病虫害防治：及时防治稻瘟病、纹枯病、稻飞虱等病虫害。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符合安徽省稻品种审定标准，审定通过。适宜安徽省一季稻区域推广种植，需要注意对稻瘟病等病害进行防治。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绿旱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绿旱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中籼常规水稻品种，为旱稻特殊类型。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年两年生产试验结果：平均株高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天，较对照品种（绿旱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年经上海市农业生物基因中心节水抗旱鉴定中心鉴定，抗旱指数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，抗旱级别为中抗。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621.82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602.08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月中上旬接麦茬直播，大田水直播亩用种量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千克左右，旱直播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栽插密度：大田移栽株行距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5×7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寸，每穴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施肥：需肥水平中等偏上，科学配方，施足基肥和面肥，早施分蘖肥，增施穗粒肥；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灌水：前期浅水勤灌促早发，中期适时适度分次轻搁保稳长，后期干湿交替。直播稻孕穗、抽穗、灌浆期田间须保持湿润；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病虫害防治：根据病虫测报信息，及时防治稻瘟病、稻曲病、白叶枯病、蓟马、螟虫、稻飞虱等病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符合安徽省稻品种审定标准，审定通过。适宜在安徽省沿淮及淮河以北作麦茬稻推广种植，需要注意对稻瘟病、稻曲病、白叶枯病等病害进行防治。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品种名称：洁田稻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安徽荃银高科种业股份有限公司、深圳兴旺生物种业有限公司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黄华占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EMS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诱变突变体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中籼常规水稻品种，为旱稻特殊类型。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年两年生产试验结果：平均株高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110.07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140.69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天，较对照品种（绿旱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年米质为部标一等。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年经中国水稻所稻作技术研究与发展中心鉴定，抗旱指数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，抗旱级别为抗。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599.67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580.98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播种：作麦茬直播，一般在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栽插密植：直播，大田亩用种量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施肥：播种前施足基肥，三叶期施断奶肥，晒田复水时酌施穗肥。施肥量视土壤肥力和水稻苗情而定；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灌水：播种后到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心期，要做到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晴天平沟水，阴天半沟水，雨天排干水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。保持秧板湿润，遇暴雨即时排灌水保持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厘米左右，暴雨过后及时排水。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叶期以湿润灌溉为主。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叶期浅水勤灌促分蘖，其间应多次露田。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叶期轻晒田。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叶期重晒田。当每亩茎蘖数达到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万苗时，及时排水晒田，控制无效分蘖。从孕穗期到抽穗期田间灌水要待水自然落干后再灌薄水层。抽穗后应干湿交替，养根保叶，健秆防倒；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病虫害防治：水稻直播苗多，封行早，田间较荫蔽，病虫发生率较高，必须注意测报，及时进行综合防治。注意稻瘟病预防，播期较晚的，要注意后期稻曲病的防治。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符合安徽省稻品种审定标准，审定通过。适宜在安徽省沿淮及淮河以北作麦茬稻推广种植，需要注意对稻曲病、稻瘟病、白叶枯病等病害进行防治。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审定编号：皖审稻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皖直粳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安徽省农业科学院水稻研究所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龙粳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中粳常规水稻品种，为旱稻特殊类型。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年两年生产试验结果：平均株高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厘米，亩有效穗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万，每穗总粒数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粒，结实率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天，较对照品种（旱稻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天。经安徽省农业科学院植保所抗性鉴定，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），中感稻曲病（病穗率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），中抗白叶枯病；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年中感稻瘟病（综合抗指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），中抗稻曲病（病穗率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），感白叶枯病。经农业部稻米及制品质量监督检验测试中心检验，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年米质为部标二等，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年米质为部标三等。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年经中国农大农学院水稻研究中心鉴定，抗旱系数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，抗旱级别为中抗。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570.44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615.06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月中上旬接麦茬直播，大田水直播亩用种量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千克，旱直播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栽插密度：大田移栽株行距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5×6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寸，每穴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粒种子苗；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施肥：需肥水平中等偏上，科学配方，施足基肥和面肥，早施分蘖肥，增施穗粒肥；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灌水：前期浅水勤灌促早发，中期适时适度分次轻搁保稳长，后期干湿交替。直播稻孕穗、抽穗、灌浆期田间须保持湿润；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病虫害防治：根据病虫测报信息，及时防治稻瘟病、稻曲病、白叶枯病、蓟马、螟虫、稻飞虱等病虫害。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符合安徽省稻品种审定标准，审定通过。适宜在安徽省沿淮及淮河以北作麦茬稻推广种植，需要注意对稻瘟病、稻曲病、白叶枯病等病害进行防治。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jc w:val="center"/>
        <w:rPr>
          <w:rFonts w:ascii="Times New Roman" w:eastAsia="黑体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黑体" w:hAnsi="Times New Roman" w:cs="Times New Roman" w:hint="eastAsia"/>
          <w:snapToGrid w:val="0"/>
          <w:sz w:val="24"/>
          <w:szCs w:val="24"/>
        </w:rPr>
        <w:t>二、</w:t>
      </w:r>
      <w:r w:rsidRPr="00AF28F4">
        <w:rPr>
          <w:rFonts w:ascii="Times New Roman" w:eastAsia="黑体" w:hAnsi="Times New Roman" w:cs="Times New Roman"/>
          <w:snapToGrid w:val="0"/>
          <w:sz w:val="24"/>
          <w:szCs w:val="24"/>
        </w:rPr>
        <w:t>玉米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品种名称：鲁研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安徽鲁研种业有限公司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安徽鲁研种业有限公司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A7016×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B6275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普通夏玉米品种。该品种株型紧凑、穗轴白色、籽粒马齿型、粒黄色。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272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33.3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367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年中抗小斑病、中抗南方锈病、感纹枯病、中抗茎腐病、感穗腐病。农业农村部谷物品质监督检验测试中心检测，籽粒容重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9.75%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播期：夏播，在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：合理密植，适宜密度每亩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施肥：科学施肥，氮、磷、钾配合使用，一般亩施纯氮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千克，其中基苗肥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，穗粒肥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灌水：浇好三水，即拔节水、孕穗水和灌浆水；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除草：化学除草，建议使用苗后除草剂除去田间杂草；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防治病虫害：对种子进行药剂处理，防治地下害虫；做好玉米螟、粗缩病、南方锈病、纹枯病等的防治工作；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其它特殊措施：无；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注意事项：完熟收获，玉米子粒乳线消失或子粒尖端出现黑色层时收获，以充分发挥该品种的增产潜力。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齐玉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138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安徽华韵生物科技有限公司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安徽华韵生物科技有限公司、安徽丰德康种业有限公司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HY1501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HY1502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普通夏玉米品种。该品种株型紧凑、穗轴红色、籽粒马齿型、粒黄色。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248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年中抗小斑病、感南方锈病、感纹枯病、中抗茎腐病；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年中抗小斑病、抗南方锈病、感纹枯病、中抗茎腐病、中抗穗腐病。农业农村部谷物品质监督检验测试中心检测，籽粒容重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施肥管理：科学施肥，重施基肥，亩施氮磷钾复合肥复合肥（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15:15:15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千克，补追穗肥，亩追施尿素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品种名称：烟玉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安徽省农业科学院烟草研究所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安徽省农业科学院烟草研究所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X22×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普通夏玉米品种。该品种株型紧凑，穗轴红色，籽粒半马齿型，粒黄色。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38.2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）晚熟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年感小斑病、感南方锈病、感纹枯病、抗茎腐病；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年感小斑病、中抗南方锈病、中抗纹枯病、中抗茎腐病、抗穗腐病。农业农村部谷物品质监督检验测试中心检测，籽粒容重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765g/L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12.81%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、播期：夏播播种时间以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月上、中旬为宜。播前做到精细整地，足墒浅播，细土盖种，覆土要匀，播深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厘米，保证一播全苗；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合理密植：每亩留苗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叶期间苗，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叶期定苗；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化学除草：玉米播种后出苗前每亩用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阿特拉津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乙草胺（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75+75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毫升），兑水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千克进行封闭式喷雾。苗期发现点片杂草结合中耕进行除草；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科学施肥：重施基肥，亩施氮磷钾复合肥（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千克硫酸锌。补追施穗肥，展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及时防治虫害：苗期用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敌杀死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药液，配成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倍药液，消灭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；喇叭口期用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辛硫磷颗粒剂以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比例与细土拌匀撒入喇叭口内防治玉米螟。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品种名称：烟玉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安徽省农业科学院烟草研究所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安徽省农业科学院烟草研究所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X65×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8109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普通夏玉米品种。该品种株型紧凑、穗轴白色、籽粒半马齿型、粒黄色。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36.9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斑病、感南方锈病、中抗纹枯病、中抗茎腐病；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年中抗小斑病、抗南方锈病、感纹枯病、中抗茎腐病、抗穗腐病。农业农村部谷物品质监督检验测试中心检测，籽粒容重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12.89%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8.61%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、播期：夏播播种时间以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月上、中旬为宜。播前做到精细整地，足墒浅播，细土盖种，覆土要匀，播深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厘米，保证一播全苗；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合理密植：每亩留苗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叶期间苗，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叶期定苗；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化学除草：玉米播种后出苗前每亩用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阿特拉津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乙草胺（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75+75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毫升），兑水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千克进行封闭式喷雾。苗期发现点片杂草结合中耕进行除草；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科学施肥：重施基肥，亩施氮磷钾复合肥（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千克硫酸锌。补追施穗肥，展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及时防治虫害：苗期用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敌杀死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药液，配成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倍药液，消灭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；喇叭口期用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辛硫磷颗粒剂以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比例与细土拌匀撒入喇叭口内防治玉米螟。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品种名称：中杂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916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中棉种业科技股份有限公司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中棉种业科技股份有限公司、山东省农业科学院玉米研究所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lx102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普通夏玉米品种。该品种株型半紧凑、穗轴白色、籽粒马齿型、粒黄色。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286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383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年感小斑病、感南方锈病、中抗纹枯病、中抗茎腐病；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年抗小斑病、感南方锈病、中抗纹枯病、抗茎腐病、抗穗腐病。农业农村部谷物品质监督检验测试中心检测，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724g/L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72.39%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7.46%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月中旬左右，小麦收获以后抢墒播种，播种前施足底肥，播种后浇蒙头水，保证苗齐、苗壮。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: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保苗密度为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田间管理：及时中耕除草，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片叶时及时定苗，促进玉米个体与群体协调生长，发挥品种最大生产潜力；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施肥：施肥原则以基肥为主，播前整地时深施有机肥，磷酸二铵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千克做基肥。分两次追肥：灌第一水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大喇叭口期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时每亩追施尿素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千克，第二次追肥在抽雄前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天进行，每亩追施尿素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灌水：及时排涝与灌溉，保证生长发育正常。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病虫害防治：及时防治病虫害，前期注意防治地老虎等地下害虫，中后期防治蚜虫、叶蝉、叶螨和玉米螟的危害，注意防治纹枯病、南方锈病等。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品种名称：新丹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辽宁辽丹种业科技有限公司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辽宁辽丹种业科技有限公司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阜黄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56U33×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阜黄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025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普通夏玉米品种。该品种株型半紧凑、穗轴红色、粒型介于马齿型与半马齿型之间、粒黄色。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262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33.9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年中抗小斑病、感南方锈病、感纹枯病、高抗茎腐病；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年中抗小斑病、感南方锈病、中抗纹枯病、抗茎腐病、中抗穗腐病。农业农村部谷物品质监督检验测试中心检测，籽粒容重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520.1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选地：选择中等肥力以上地块种植；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施肥：每亩施优质农肥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千克作基肥，施复合肥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千克，锌肥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月下旬玉米大喇叭口期，每亩追尿素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千克，或播前一次施玉米专用肥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种植方式和密度：适宜清种、间套种和大垄双行等多种种植方式。清种亩保苗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株，其他种植方式亩保苗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防虫：采用种子包衣防治地下害虫，用杀螟灵一号等颗粒剂灌心或放赤眼蜂防治玉米螟。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品种名称：丰大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安徽丰大种业股份有限公司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安徽丰大种业股份有限公司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AP301×DP755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普通夏玉米品种。该品种株型紧凑、穗轴白色、粒型介于马齿与半马齿之间、粒黄色。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227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）晚熟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789g/L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13.97%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666.0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8.72%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播期：适宜播种期一般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栽培密度：适宜留苗密度为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施肥：科学施肥，重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灌水：遇高温干旱及时浇水，保证玉米正常生长；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病虫害防治：及时防治病虫草害，注意防治纹枯病等。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品种名称：隆平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658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H6211×H6271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普通夏玉米品种。该品种株型紧凑、穗轴白色、粒型介于半马齿型与马齿型之间、粒黄色。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261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33.0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年抗小斑病、抗南方锈病、中抗纹枯病、中抗茎腐病、中抗穗腐病；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年中抗小斑病、抗南方锈病、感纹枯病、中抗茎腐病、中抗穗腐病。农业农村部谷物品质监督检验测试中心检测，籽粒容重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72.72%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种植密度：适宜密度每亩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千克，其中基苗肥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，穗粒肥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，并注意氮、磷、钾肥配合；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灌水：趁墒播种或播后浇水，争取一播全苗，注意防涝防旱；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病虫害防治：及时防治病虫害，对种子进行药剂处理，防治地下害虫，大喇叭口期灌心叶防治玉米螟虫，注意防治纹枯病等。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品种名称：伟科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郑州伟科作物育种科技有限公司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郑州伟科作物育种科技有限公司、河南商都种业有限公司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伟程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104×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伟程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普通夏玉米品种。该品种株型紧凑、穗轴白色、籽粒半马齿型、粒黄色。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 w:hint="eastAsia"/>
          <w:bCs/>
          <w:snapToGrid w:val="0"/>
          <w:sz w:val="24"/>
          <w:szCs w:val="24"/>
        </w:rPr>
        <w:t>厘米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行、行粒数平均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325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年抗小斑病、中抗南方锈病、中抗纹枯病、中抗茎腐病、抗穗腐病；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年中抗小斑病、抗南方锈病、抗纹枯病、抗茎腐病、抗穗腐病。农业农村部谷物品质监督检验测试中心检测，籽粒容重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794g/L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74.83%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10.89%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11.75%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．播期：夏播播期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株左右；直播或麦垄套种均可；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．施肥：播种前亩施复合肥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千克左右做底肥，喇叭口期亩追施尿素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．灌溉：造墒或播后浇水以保证一播全苗，大喇叭口期和籽粒灌浆期遇旱应及时浇水，遇连阴雨或强降水时应及时排涝；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．除草：播种后至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叶前喷施玉米田专用除草剂；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．防治病虫害：苗期防治蚜虫、青虫及灰飞虱危害，喇叭口期用药剂防治玉米螟。后期防治红蜘蛛。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．其它特殊措施：注意播种密度的适当性，避免过高或过低。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．注意事项：玉米苞叶变黄后，籽粒灌浆结束乳线消失后收获产量最高。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品种名称：淮玉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宿州市淮河种业有限公司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宿州市淮河种业有限公司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571×YH1801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271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32.5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）晚熟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年感小斑病、中抗南方锈病、感纹枯病、中抗茎腐病。农业农村部谷物品质监督检验测试中心检测，籽粒容重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790g/L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645.7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．播期：夏玉米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日播种为宜，足墒播种，确保一播全苗；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．种植密度：中等肥力以上地块栽培，适宜种植密度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．施肥：每亩施三元复合肥（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千克作为基肥，大喇叭口期每亩追施尿素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．灌水：苗期遇涝要及时排水，严防苗期渍害。喇叭口和吐丝散粉期遇旱及时浇水，确保不缺水；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．病虫害防治：及时防治病虫草害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适时收获，玉米籽粒乳线消失或籽粒尖端出现黑色层时收获。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亚玉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安徽亚信种业有限公司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安徽亚信种业有限公司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A7016×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B6232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271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86.8%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376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年中抗小斑病、抗南方锈病、中抗纹枯病、抗茎腐病；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年中抗小斑病、抗南方锈病、感纹枯病、抗茎腐病、中抗穗腐病。农业农村部谷物品质监督检验测试中心检测，籽粒容重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74.00%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11.54%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．播期：夏播播种一般以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．种植密度：每亩留苗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．病虫害防治：及时防治病虫害，苗期防治地老虎等害虫，大喇叭口期防治玉米螟，后期注意防止蚜虫。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品种名称：隆平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629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安徽隆平高科种业有限公司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L239×H6233H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普通夏玉米品种。该品种株型紧凑、穗轴红色、籽粒半马齿型、粒色黄。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284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33.5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360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年抗小斑病、中抗南方锈病、感纹枯病、抗茎腐病；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年抗小斑病、感南方锈病、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感纹枯病、中抗茎腐病、中抗穗腐病。农业农村部谷物品质监督检验测试中心检测，籽粒容重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778g/L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12.99%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种植密度：适宜密度每亩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施肥：大田亩施纯氮量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千克，其中基苗肥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，穗粒肥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，并注意氮、磷、钾肥配合；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灌水：趁墒播种或播后浇水，争取一播全苗，注意防涝防旱；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病虫害防治：及时防治病虫害，对种子进行药剂处理，防治地下害虫，大喇叭口期灌心叶防治玉米螟虫，注意防治纹枯病等。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品种名称：伟科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902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安徽鲁研种业有限公司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郑州伟玉良种科技有限公司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621×7865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普通夏玉米品种。该品种株型紧凑、穗轴白色、籽粒硬粒型、粒色黄。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）晚熟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年抗小斑病、抗南方锈病、中抗纹枯病、中抗茎腐病。农业农村部谷物品质监督检验测试中心检测，籽粒容重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14.00%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11.99%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13.75%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日，最迟不晚于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日；亩播种量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;2.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亩左右；直播或麦垄套种均可；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施肥：播种前亩施氮磷钾复合肥（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千克左右做底肥，早追苗肥，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千克；补施穗肥，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除草：播种后至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叶前喷施玉米田专用除草剂；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防治病虫害：苗期防治蚜虫及灰飞虱危害，喇叭口期用药剂防治玉米螟。后期防治红蜘蛛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;7.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其它特殊措施：注意播种密度的适当性，避免过高或过低；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注意事项：玉米苞叶变黄后十天收获产量最高。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品种名称：丰乐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307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合肥丰乐种业股份有限公司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合肥丰乐种业股份有限公司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F113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L502D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普通夏玉米品种。该品种株型紧凑、穗轴红色、籽粒马齿型、粒色黄。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264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行、行粒数平均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年抗小斑病、中抗南方锈病、中抗纹枯病、抗茎腐病；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年中抗小斑病、中抗南方锈病、中抗纹枯病、中抗茎腐病。农业农村部谷物品质监督检验测试中心检测，籽粒容重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768g/L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13.87%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675.7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659.9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．播期：夏播播种时间以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．播种密度：夏播每亩留苗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．灌溉：造墒或播后浇水以保证一播全苗，大喇叭口期和籽粒灌浆期遇旱应浇水，遇连阴雨或强降水时应及时排涝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．病虫害防治：苗期防治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等害虫，大喇叭口期防治玉米螟。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品种名称：梦玉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合肥丰乐种业股份有限公司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合肥丰乐种业股份有限公司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F119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L505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普通夏玉米品种。该品种株型半紧凑、穗轴白色、籽粒半马齿型、粒黄色。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33.6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360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730g/L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493.6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．播期：夏播播种时间以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月上、中旬为宜；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．播种密度：夏播每亩留苗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．灌溉：造墒或播后浇水以保证一播全苗，大喇叭口期和籽粒灌浆期遇旱应浇水，遇连阴雨或强降水时应及时排涝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．病虫害防治：苗期防治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等害虫，大喇叭口期防治玉米螟。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品种名称：郑单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7137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河南省农业科学院粮食作物研究所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河南省农业科学院粮食作物研究所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1110×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272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年感小斑病、中抗南方锈病、中抗纹枯病、中抗茎腐病、抗穗腐病。农业农村部谷物品质监督检验测试中心检测，籽粒容重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791g/L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529.3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千克；补施穗肥，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敌杀死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药液，配成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倍药液，防治地老虎；喇叭口期用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辛硫磷颗粒剂以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比例与细土拌匀撒入喇叭口内防治玉米螟，注意防治纹枯病、南方锈病等。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QK161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QK286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QK102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40.0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770g/L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适宜播种期为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月中上旬，足墒播种，确保一播全苗；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栽培密度：适宜留苗密度为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施肥：科学施肥，重施基肥，亩施氮磷钾复合肥复合肥（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15:15:15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千克硫酸锌。补追施穗肥，展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灌水：遇旱及时浇水，保证玉米正常生长；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病虫害防治：及时防治病虫草害；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适时晚收。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品种名称：谷神玉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安徽谷神种业有限公司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安徽谷神种业有限公司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HN87×HN66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38.7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339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右，比对照品种（隆平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年抗小斑病、高抗南方锈病、感纹枯病、感茎腐病；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年抗小斑病、抗南方锈病、感纹枯病、中抗茎腐病、中抗穗腐病。农业农村部谷物品质监督检验测试中心检测，籽粒容重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774g/L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13.65%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637.3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7.97%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千克；补施穗肥，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敌杀死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药液，配成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倍药液，防治地老虎；喇叭口期用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辛硫磷颗粒剂以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比例与细土拌匀撒入喇叭口内防治玉米螟，注意防治纹枯病等。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滑玉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618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河南滑丰种业科技有限公司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河南滑丰种业科技有限公司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M1058×MC7122112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84.3%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）晚熟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年抗小斑病、高抗南方锈病、中抗纹枯病、中抗茎腐病；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年抗小斑病、高抗南方锈病、中抗纹枯病、中抗茎腐病、中抗穗腐病。农业农村部谷物品质监督检验测试中心检测，籽粒容重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13.70%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千克，较对照品种减产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482.6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月上中旬播种，适期早播；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种植密度：一般每亩种植密度为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施肥：足施基肥，亩施含量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氮磷钾复合肥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千克；重施穗肥，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灌水：及时灌溉和排涝；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病虫害防治：及时防治病虫害，苗期注意防治灰飞虱、蓟马、地老虎等害虫；大喇叭口期用辛硫磷颗粒丢心防治玉米螟。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ND367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宋同明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X244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1×HZ127B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普通夏玉米品种。该品种株型半紧凑、穗轴红色、籽粒半马齿型、粒黄色。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84.3%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年中抗小斑病、中抗南方锈病、中抗纹枯病、抗茎腐病、抗穗腐病。农业农村部谷物品质监督检验测试中心检测，籽粒容重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775g/L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495.8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播期：夏播一般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月中旬播种，亩播种量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千克；补施穗肥，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灌水：及时排涝和灌溉。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敌杀死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药液，配成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倍药液，防治地老虎；喇叭口期用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辛硫磷颗粒剂以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比例与细土拌匀撒入喇叭口内防治玉米螟，注意防治纹枯病、南方锈病等。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皖垦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152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安徽皖垦种业股份有限公司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安徽皖垦种业股份有限公司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WK286×WK4102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普通夏玉米品种。该品种株型紧凑、穗轴红色、籽粒马齿型、粒色黄。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326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年中抗小斑病、抗南方锈病、中抗纹枯病、中抗茎腐病；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年抗小斑病、抗南方锈病、感纹枯病、高抗茎腐病。农业农村部谷物品质监督检验测试中心检测，籽粒容重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734g/L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75.09%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、播期：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日；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、播种密度：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亩，定苗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、施肥：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三元素复合肥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亩、尿素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亩作基肥；大喇叭口期追施尿素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浇水：足墒播种，确保一播全苗；拔节期、大喇叭口期视遇干旱天气要注意浇水；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病虫害防治：出苗期注意防治二点委夜蛾，大喇叭口期注意防止玉米螟。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品种名称：瑞华玉三号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江苏瑞华农业科技有限公司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江苏瑞华农业科技有限公司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99A573×LH1805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262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年中抗小斑病、抗南方锈病、中抗纹枯病、抗茎腐病；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年中抗小斑病、抗南方锈病、中抗纹枯病、高抗茎腐病。农业农村部谷物品质监督检验测试中心检测，籽粒容重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788g/L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71.46%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千克；重施穗肥，展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灌水：及时排涝和灌溉，保证玉米正常生长；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病虫害防治：及时防治病虫害，苗期主要防治蝼蛄和地老虎等地下害虫，中期注意防治蚜虫控制病毒病的发生，大喇叭口期防治玉米螟，注意防治纹枯病等。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20210023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垦丁一号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安徽五斗农业科技有限公司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安徽五斗农业科技有限公司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WJ001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WJ002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普通夏玉米品种。该品种株型紧凑、穗轴红色、籽粒马齿型、粒色黄。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年两年机收组区域试验结果：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258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厘米、空杆率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32.3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367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天左右，比对照品种（迪卡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）晚熟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天。适收期籽粒含水率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。安徽农业大学抗病鉴定，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年中抗小斑病、抗南方锈病、感纹枯病、中抗茎腐病、抗穗腐病。农业农村部谷物品质监督检验测试中心检测，籽粒容重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6.80%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施肥管理：科学施肥，重施基肥，亩施氮磷钾复合肥复合肥（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15:15:15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千克，补追穗肥，亩追施尿素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品种名称：金桥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安徽金桥农业发展有限公司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安徽金桥农业发展有限公司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W207×J567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普通夏玉米品种。该品种株型为半紧凑、穗轴为红色、籽粒为黄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色、籽粒为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马齿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年感小斑病、感南方锈病、感纹枯病、抗茎腐病；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年抗小斑病、抗南方锈病、中抗纹枯病、高抗茎腐病、抗穗腐病。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754g/L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13.41%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483.51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678.79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529.45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病虫害防治：及时防治病虫害，苗期注意防治地老虎等害虫，大喇叭口期注意防治玉米螟，注意防治纹枯病、小斑病等。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品种名称：金海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719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濉溪县科技开发中心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vertAlign w:val="subscript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濉溪县科技开发中心、莱州市金海种业有限公司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JHx1132×JH8653Y8792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普通夏玉米品种。该品种株型为半紧凑、穗轴为红色、籽粒为黄色、籽粒为半马齿形。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341.9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天。安徽农业大学抗病性鉴定结果：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小斑病、感南方锈病、感纹枯病，中抗茎腐病；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年感小斑病，中抗南方锈病，中抗纹枯病，中抗茎腐病，抗穗腐病。农业农村部谷物品质监督检验测试中心检测，籽粒容重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788g/L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73.41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463.95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688.58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513.94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病虫害防治：及时防治病虫害，苗期注意防治地老虎等害虫，大喇叭口期注意防治玉米螟，注意防治纹枯病、小斑病等。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品种名称：蜀鑫玉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合肥市蜀香种子有限公司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合肥市蜀香种子有限公司、安徽丰德康种业有限公司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SX202×H08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普通夏玉米品种。该品种株型为紧凑型、穗轴为红色、籽粒为橙黄色、籽粒为近楔形。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天。安徽农业大学抗病性鉴定结果：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年抗小斑病、抗南方锈病、中抗纹枯病、高抗茎腐病、抗穗腐病。农业农村部谷物品质监督检验测试中心检测，籽粒容重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464.44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688.31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517.54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病虫害防治：及时防治病虫害，苗期注意防治地老虎等害虫，大喇叭口期注意防治玉米螟，注意防治纹枯病、小斑病等。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品种名称：华安玉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安徽华安种业有限责任公司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安徽鼎科种业有限责任公司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CH305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8109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普通夏玉米品种。该品种株型为较紧凑，穗轴为白色，籽粒为半马齿型，粒色为黄色。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）熟期相当。安徽省主要农作物品种抗病性研究与鉴定中心的鉴定结果：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年该品种中抗小斑病、中抗南方锈病、中抗纹枯病、高抗茎腐病；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年中抗小斑病、中抗南方锈病、感纹枯病、中抗茎腐病。农业农村部谷物品质监督检验测试中心检测，籽粒容重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761g/L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粗脂肪含量（干基）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13.61%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641.06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525.2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659.8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4.37%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．适宜播期：适宜播期一般在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．种植密度：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．田间灌溉：注意及时排涝和灌溉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．病虫害防治：及时防治病虫害，苗期防治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等害虫，大喇叭口期防治玉米螟，注意防治纹枯病。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  <w:lang w:val="en-GB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品种名称：新创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568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安徽省弘大科技种业有限公司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合肥新创合联玉米育种有限公司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10H091×H09019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。该品种株型半紧凑，穗轴白色，籽粒黄色，半马齿型。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373.2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）熟期相当。安徽省主要农作物品种抗病性研究与鉴定中心的鉴定结果：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年该品种抗小斑病、中抗南方锈病、中抗纹枯病、高抗茎腐病。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年抗小斑病、感南方锈病、中抗纹枯病、中抗茎腐病。农业农村部谷物品质监督检验测试中心检验：籽粒容重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769g/L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72.07%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609.96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．播期：夏播播种时间以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．播种密度：夏播每亩留苗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．灌溉：造墒或播后浇水以保证一播全苗，大喇叭口期和籽粒灌浆期遇旱应浇水，遇连阴雨或强降水时应及时排涝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．病虫害防治：苗期防治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等害虫，大喇叭口期防治玉米螟，注意防治小斑病。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品种名称：弘大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安徽省弘大科技种业有限公司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安徽省弘大科技种业有限公司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M172×H70492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普通夏玉米品种。该品种株型半紧凑、穗轴为红色、籽粒为黄色、籽粒为半马齿型。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）熟期相当。安徽农业大学抗病性鉴定结果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年中抗小斑病、中抗南方锈病、中抗纹枯病、高抗茎腐病；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年感小斑病、抗南方锈病、感纹枯病、中抗茎腐病、中抗穗腐病。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560.7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8.84%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711.47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12.30%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种植密度：推广中适宜种植密度为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施肥管理：播种前施足底肥，一般肥力水平亩施氮磷钾复合肥（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片可见叶时亩追施尿素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田间灌溉：造墒或播后浇水以保证一播全苗，注意蹲苗，大喇叭口期和籽粒灌浆期遇旱应浇水，遇连阴雨或强降水时应及时排涝；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品种名称：绿玉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1104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安徽绿雨种业股份有限公司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安徽绿雨种业股份有限公司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皖系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1104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皖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普通夏玉米品种。该品种株型半紧凑，穗轴红色，籽粒马齿型，粒黄色。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262.8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厘米、倒伏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3.13%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、倒折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0.15%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、空杆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厘米、秃顶长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行、行粒数平均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32.6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86.4%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347.8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）熟期相当。安徽农业大学抗病性鉴定结果：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年抗小斑病、中抗南方锈病、中抗纹枯病、中抗茎腐病。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年感小斑病、中抗南方锈病、感纹枯病、中抗茎腐病、中抗穗腐病。农业农村部谷物品质监督检验测试中心检测，籽粒容重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750g/L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72.38%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13.39%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527.6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4.62%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665.88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6.76%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599.6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9.79%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bCs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bCs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田间灌溉：造墒或播后浇水以保证一播全苗，大喇叭口期和籽粒灌浆期遇旱应浇水，遇连阴雨或强降水时应及时排涝；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病虫害防治：及时防治病虫害，苗期注意防治地老虎等害虫，大喇叭口期注意防治玉米螟，注意防治纹枯病、小斑病等。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思优谷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安徽省弘大科技种业有限公司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安徽云泽优谷农业科技有限公司、安徽省弘大科技种业有限公司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WG003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WG008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普通夏玉米品种。该品种株型为半紧凑、穗轴为红色、籽粒为黄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色、籽粒为半马齿形。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年中抗小斑病、抗南方锈病、感纹枯病、中抗茎腐病、中抗穗腐病；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年抗小斑病、中抗南方锈病、感纹枯病、中抗茎腐病、中抗穗腐病。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768g/L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13.46%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9.67 %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,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施肥管理：科学施肥，重施基肥，亩施氮磷钾复合肥复合肥（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15:15:15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千克，补追穗肥，展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品种名称：安农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576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CM215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CM16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普通夏玉米品种。该品种株型为紧凑、穗轴为白色、籽粒为橙黄色、籽粒为楔形。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天。安徽农业大学抗病性鉴定结果：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年安中抗小斑病，抗南方锈病，中抗纹枯病，高抗茎腐病。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年中抗小斑病，中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抗南方锈病，中抗纹枯病，中抗茎腐病、中抗穗腐病。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年农业农村部谷物及制品质量监督检验测试中心（哈尔滨）检测，籽粒容重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770g/L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482.8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0.93%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649.6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2.76%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551.8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6.76%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适宜播期：安徽省全省夏玉米区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月上中旬播种；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播种密度：每亩留苗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肥水管理：播种施足底肥，亩施氮磷钾复合肥（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bCs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千克左右，补追施穗肥，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千克左右；播种保证墒情，夏季栽培遇涝及时排涝并追施氮肥，苗期喷施叶面肥；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 xml:space="preserve">4. 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病虫害防治：苗期注意防治地老虎，在玉米大喇叭口期注意防治玉米螟，其余栽培措施同常规大田生产。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品种名称：欣隆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Y183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安徽荃银欣隆种业有限公司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安徽荃银欣隆种业有限公司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59QsT5H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PH1C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普通夏玉米品种。株型半紧凑，穗轴红色，籽粒马齿型，粒色黄。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左右，与对照品种（郑单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年抗小斑病、抗南方锈病、感纹枯病、中抗茎腐病；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年感小斑病、中抗南方锈病、感纹枯病、中抗茎腐病、抗穗腐病。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％、粗蛋白（干基）含量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13.76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486.64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678.18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6.24%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589.09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病虫害防治：及时防治病虫害，苗期注意防治地老虎等害虫，大喇叭口期注意防治玉米螟，注意防治纹枯病、小斑病等。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TH3366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B2736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H6690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普通夏玉米品种。株型紧凑，穗轴红色，籽粒</w:t>
      </w:r>
      <w:r w:rsidRPr="00AF28F4">
        <w:rPr>
          <w:rFonts w:ascii="Times New Roman" w:eastAsia="仿宋_GB2312" w:hAnsi="Times New Roman" w:cs="Times New Roman" w:hint="eastAsia"/>
          <w:bCs/>
          <w:snapToGrid w:val="0"/>
          <w:sz w:val="24"/>
          <w:szCs w:val="24"/>
        </w:rPr>
        <w:t>马齿型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，粒色黄。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年两年高密度组区域试验结果：平均株高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左右，比对照品种（郑单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年中抗小斑病、中抗南方锈病、中抗纹枯病、中抗茎腐病、抗穗腐病；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年感小斑病、感南方锈病、中抗纹枯病、中抗茎腐病、抗穗腐病。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％、粗蛋白（干基）含量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697.22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532.97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553.58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4.93%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适宜播种期一般为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种植密度：适宜留苗密度一般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施肥管理：科学施肥，重施基肥，亩施氮磷钾复合肥复合肥（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15:15:15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田间灌溉：遇旱及时浇水，保证玉米正常生长；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治病虫草害，注意防治纹枯病等。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品种名称：荃玉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2000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安徽荃银种业科技有限公司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京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皖自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8109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普通夏玉米品种。该品种株型为半紧凑、穗轴白色、籽粒为中等黄色、籽粒为楔形。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年中抗小斑病、抗南方锈病、中抗纹枯病、高抗茎腐病；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年感小斑病、中抗南方锈病、中抗纹枯病、中抗茎腐病、抗穗腐病。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755g/L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72.54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％、籽粒粗蛋白（干基）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粗脂肪（干基）总含量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14.63%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563.43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7.65%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适宜播期：夏播播种时间一般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月上中旬为宜；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千克硫酸锌，补追施穗肥，展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田间灌溉：造墒或播后浇水以保证一播全苗，大喇叭口期和籽粒灌浆期遇旱应浇水，遇连阴雨或强降水时应及时排涝；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病虫害防治：及时防治病虫害，苗期注意防治地老虎等害虫，大喇叭口期注意防治玉米螟，注意防治纹枯病、小斑病等。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品种名称：真金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66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安徽真金彩种业有限责任公司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安徽真金彩种业有限责任公司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ZJ302×HZ168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普通夏玉米品种。该品种株型为半紧凑型、穗轴为白色、籽粒为黄色、籽粒为半马齿。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358.7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年抗小斑病、中抗南方锈病、中抗纹枯病、抗茎腐病、抗穗腐病。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年农业农村部谷物及制品质量监督检验测试中心（哈尔滨）籽粒品质分析结果：籽粒容重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741g/L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13.20%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（不显著）。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千克；重施穗肥，展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病虫害防治：及时防治病虫害，苗期防治地老虎等地下害虫，大喇叭口期防治玉米螟，注意防治纹枯病等。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品种名称：天益青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安徽华成种业股份有限公司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安徽华成种业股份有限公司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HA513×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5184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普通夏玉米种。该品种株型为紧凑型、穗轴为红色、籽粒为黄色、籽粒为硬粒型。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年两年低密度组区域试验结果：平均株高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269.5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103.25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17.35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4.95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0.45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14.65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82.8%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354.7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100.5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）熟期相当。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安徽省主要农作物品种抗病性研究与鉴定中心鉴定结果：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年感小斑病、高抗南方锈病、感纹枯病、中抗茎腐病；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年抗小斑病、抗南方锈病、中抗纹枯病、高抗茎腐病、抗穗腐病。农业农村部谷物及制品质量监督检测中心检测，籽粒容重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758g/L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年区域试验中平均亩产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534.0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2.17%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（不显著）；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年区域试验中平均亩产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612.7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5.79%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年生产试验中平均亩产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541.1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4.32%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千克；重施穗肥，展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病虫害防治：及时防治病虫害，苗期防治地老虎等地下害虫，大喇叭口期防治玉米螟，注意防治纹枯病等。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品种名称：安农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CM129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CM222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普通夏玉米品种。该品种株型半紧凑型、穗轴白色、籽粒橙黄色、籽粒近楔形。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248.4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）熟期相当。安徽农业大学抗病性鉴定结果：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斑病、抗南方锈病、感纹枯病、高抗茎腐病；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年抗小斑病、抗南方锈病、感纹枯病、感茎腐病。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780g/L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76.88%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6.71%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597.8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千克左右；早追苗肥，展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千克；重施穗肥，展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田间灌溉：注意及时排涝和灌溉；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病虫害防治：及时防治病虫害，苗期防治地老虎等地下害虫，大喇叭口期防治玉米螟，注意防治纹枯病、茎腐病等。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品种名称：宿单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HZ11338×N11264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普通夏玉米品种。该品种株型半紧凑、穗轴红色、籽粒马齿型、籽色黄。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年两年低密度组区域试验结果：平均株高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天左右，与对照品种（隆平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）熟期相当。安徽农业大学抗病鉴定，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年中抗小斑病、感南方锈病、中抗纹枯病、感茎腐病；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年抗小斑病、感南方锈病、感纹枯病、抗茎腐病、抗穗腐病。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742g/L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74.97%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553.7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适宜播期：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适宜播种期一般为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月上中旬，足墒播种，确保一播全苗；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种植密度：适宜留苗密度一般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施肥管理：科学施肥，重施基肥，亩施氮磷钾复合肥复合肥（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15:15:15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田间灌溉：遇旱及时浇水，保证玉米正常生长；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病虫害防治：及时防治病虫草害，注意防治纹枯病等。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20211017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品种名称：华安玉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安徽华安种业有限责任公司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安徽鼎科种业有限责任公司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CH369×CH374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普通夏玉米品种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。该品种株型为紧凑，穗轴为红色，籽粒为马齿型，籽粒为黄色。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年机收组区域试验结果：株高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厘米、穗粗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厘米、秃尖长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行、行粒数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粒、出籽率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、千粒重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天左右，比对照品种（迪卡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）早熟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天。适收期籽粒含水率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。安徽农业大学抗病性鉴定：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年中抗小斑病、中抗南方锈病、中抗纹枯病、抗茎腐病；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年中抗小斑病、中抗南方锈病、感纹枯病、中抗茎腐病。农业农村部谷物品质监督检验测试中心检测，籽粒容重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786g/L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、粗淀粉（干基）含量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、粗蛋白质（干基）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+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15.13%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625.18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13.89%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541.5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630.8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5.02%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．适宜播期：适宜播期一般在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．种植密度：一般夏播每亩留苗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．施肥：重施基肥，亩施氮磷钾复合肥（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宋体" w:hAnsi="Times New Roman" w:cs="Times New Roman"/>
          <w:snapToGrid w:val="0"/>
          <w:sz w:val="24"/>
          <w:szCs w:val="24"/>
        </w:rPr>
        <w:t>﹢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千克硫酸锌，展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叶期亩追施尿素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．田间灌溉：注意及时排涝和灌溉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．病虫害防治：及时防治病虫害，苗期防治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老虎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等害虫，大喇叭口期防治玉米螟，注意防治纹枯病。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符合安徽省玉米品种审定标准，审定通过。适宜安徽省淮河以北夏播玉米产区推广种植。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品种名称：凤糯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安徽科技学院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安徽科技学院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GC29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2×WY39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天，其生育期与对照（凤糯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）相当。株高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220.8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91.6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17.4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31.9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粒，籽粒花色，轴白色。安徽农业大学抗病鉴定，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年感小斑病、感南方锈病、感纹枯病、中抗茎腐病、高抗穗腐病；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年中抗小斑病、高感南方锈病、感纹枯病、中抗茎腐病、抗穗腐病。扬州大学农学院品质检测，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98.0%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86.7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86.6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944.6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942.9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播期：春播一般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密度：一般适宜密度为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亩左右；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施肥：生育前期宜控制氮肥施用，增施有机肥和磷钾肥；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灌溉：基本保证播种期、拔节前期、抽雄期和灌浆前期的水分供应；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病虫害防治：及时防治病虫害，注意预防纹枯病和防治地下害虫、玉米螟等。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YS6873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安徽巡天农业科技有限公司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张家口颐粟科技有限公司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M073W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N140228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天，生育期与对照（凤糯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）相当。株高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226.3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85.3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39.9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粒，籽粒白色，轴白色。安徽农业大学抗病鉴定，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年感小斑病、高感南方锈病、高感纹枯病、感茎腐病、中抗穗腐病；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年中抗小斑病、高感南方锈病、中抗纹枯病、中抗茎腐病、抗穗腐病。扬州大学农学院品质检测，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。专家品质品尝综合评分两年分别为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855.75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千克，比对照减产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910.2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适宜播期：应隔离种植，春播适宜播期一般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种植密度：一般适宜种植密度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施肥管理：基肥施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硫酸钾复合肥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亩，追肥在大喇叭口期追施尿素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田间灌溉：注意浇好出苗水、孕穗水和灌浆水；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病虫害防治：及时防治病虫害，大喇叭口期应注意防治玉米螟。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品种名称：东甜糯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100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辽宁东亚种业有限公司、安徽东亚富友种业有限公司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B535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BN525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天，生育期比对照（凤糯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）早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天。株高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233.0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39.0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粒，籽粒白色，轴白色。安徽农业大学抗病鉴定，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年感小斑病、感南方锈病、感纹枯病、中抗茎腐病、抗穗腐病；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年中抗小斑病、高感南方锈病、中抗纹枯病、中抗茎腐病、抗穗腐病。扬州大学农学院品质检测，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96.7%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。专家品质品尝综合评分两年分别为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90.5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91.3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891.3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948.8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适宜播期：应隔离种植，春播适宜播期一般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种植密度：一般适宜种植密度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施肥管理：基肥施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硫酸钾复合肥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亩，追肥在大喇叭口期追施尿素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田间灌溉：注意浇好出苗水、孕穗水和灌浆水；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病虫害防治：及时防治病虫害，大喇叭口期应注意防治玉米螟。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品种名称：东糯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88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辽宁富友种业有限公司、辽宁东亚种业科技股份有限公司、安徽东亚富友种业有限公司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B19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B53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天，生育期比对照（凤糯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）早一天。株高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217.0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37.5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粒，籽粒白色，轴白色。安徽农业大学抗病鉴定，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年感小斑病、感南方锈病、高感纹枯病、高感茎腐病、抗穗腐病；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年中抗小斑病、中抗南方锈病、感纹枯病、中抗茎腐病、抗穗腐病。扬州大学农学院品质检测，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14.1%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98.1%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。专家品质品尝综合评分两年分别为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882.6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5.9%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956.6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适宜播期：应隔离种植，春播适宜播期一般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种植密度：一般适宜种植密度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施肥管理：基肥施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硫酸钾复合肥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亩，追肥在大喇叭口期追施尿素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田间灌溉：注意浇好出苗水、孕穗水和灌浆水；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病虫害防治：及时防治病虫害，大喇叭口期应注意防治玉米螟。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品种名称：彩甜糯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辽宁东亚种业有限公司、安徽东亚富友种业有限公司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D325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DN6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天，生育期与对照（凤糯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）相当。株高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186.7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72.9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38.9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粒，籽粒花色，轴白色。安徽农业大学抗病鉴定，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年感小斑病、中抗南方锈病、高感纹枯病、高感茎腐病、抗穗腐病；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年感小斑病、中抗南方锈病、感纹枯病、中抗茎腐病、抗穗腐病。扬州大学农学院品质检测，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7.3%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98.1%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。专家品质品尝综合评分两年分别为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895.2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939.2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适宜播期：应隔离种植，春播适宜播期一般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种植密度：一般适宜种植密度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施肥管理：基肥施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硫酸钾复合肥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亩，追肥在大喇叭口期追施尿素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田间灌溉：注意浇好出苗水、孕穗水和灌浆水；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病虫害防治：及时防治病虫害，大喇叭口期应注意防治玉米螟。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lastRenderedPageBreak/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品种名称：彩甜糯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1703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辽宁东亚种业有限公司、安徽东亚富友种业有限公司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D560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DT239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天，生育期与对照（凤糯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）相当。株高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203.5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84.1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19.4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39.8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粒，籽粒花色，轴白色。安徽农业大学抗病鉴定，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年高感小斑病、高感南方锈病、高感纹枯病、高感茎腐病、抗穗腐病；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年抗小斑病、中抗南方锈病、中抗纹枯病、中抗茎腐病、抗穗腐病。扬州大学农学院品质检测，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10.2%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96.2%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。专家品质品尝综合评分两年分别为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90.0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911.5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5.1%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925.5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7.5%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适宜播期：应隔离种植，春播适宜播期一般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种植密度：一般适宜种植密度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施肥管理：基肥施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硫酸钾复合肥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亩、尿素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亩，追肥在大喇叭口期追施尿素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  <w:lang w:val="en-GB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田间灌溉：注意浇好出苗水、孕穗水和灌浆水；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病虫害防治：及时防治病虫害，大喇叭口期应注意防治玉米螟。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审定编号：皖审玉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20212007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品种名称：富尔森甜糯八号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合肥市富尔森农业有限公司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合肥市富尔森农业有限公司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D161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TN026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鲜食玉米品种。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年两年鲜食玉米品种试验结果：该品种出苗至采收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天，生育期比对照（凤糯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2146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）相当。株高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183.5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lastRenderedPageBreak/>
        <w:t>穗位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66.8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18.9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厘米，穗粗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厘米，秃尖长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0.55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厘米，穗行数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13.9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，行粒数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36.8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粒，籽粒白色，轴白色。安徽农业大学抗病鉴定，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年感小斑病、中抗南方锈病、高感纹枯病、高感茎腐病、中抗穗腐病；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年高感小斑病、感南方锈病、感纹枯病、感茎腐病、抗穗腐病。扬州大学农学院品质检测，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90.4%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年皮渣率为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15.8%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、支链淀粉占总淀粉含量的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97.0%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。专家品质品尝综合评分两年分别为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87.9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分和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89.7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分。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892.5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3.6%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年鲜果穗平均亩产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907.4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3.7%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播期：春播一般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月上中旬；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密度：一般适宜密度为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3500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亩左右；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施肥：生育前期宜控制氮肥施用，增施有机肥和磷钾肥；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浇灌：基本保证播种期、拔节前期、抽雄期和灌浆前期的水分供应；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病虫害防治：及时防治病虫害，注意预防纹枯病和防治地下害虫、玉米螟等。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符合安徽省玉米品种审定标准，审定通过。适宜安徽省作鲜食玉米推广种植。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jc w:val="center"/>
        <w:rPr>
          <w:rFonts w:ascii="黑体" w:eastAsia="黑体" w:hAnsi="黑体" w:cs="Times New Roman"/>
          <w:snapToGrid w:val="0"/>
          <w:sz w:val="24"/>
          <w:szCs w:val="24"/>
        </w:rPr>
      </w:pPr>
      <w:r w:rsidRPr="00AF28F4">
        <w:rPr>
          <w:rFonts w:ascii="黑体" w:eastAsia="黑体" w:hAnsi="黑体" w:cs="Times New Roman" w:hint="eastAsia"/>
          <w:snapToGrid w:val="0"/>
          <w:sz w:val="24"/>
          <w:szCs w:val="24"/>
        </w:rPr>
        <w:t>三、</w:t>
      </w:r>
      <w:r w:rsidRPr="00AF28F4">
        <w:rPr>
          <w:rFonts w:ascii="黑体" w:eastAsia="黑体" w:hAnsi="黑体" w:cs="Times New Roman"/>
          <w:snapToGrid w:val="0"/>
          <w:sz w:val="24"/>
          <w:szCs w:val="24"/>
        </w:rPr>
        <w:t>大豆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品种名称：皖黄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506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皖宿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01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濉科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普通夏大豆品种。有限结荚习性，白花、灰茸毛，披针形叶片。籽粒椭圆、黄色、褐脐。成熟时全落叶，不裂荚，抗倒伏。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表现感病（病情指数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42.34%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41.33%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155.63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3.94%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184.80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190.37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每亩密度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万株，根据土壤肥力来调节，肥地宜稀，瘦地宜密。亩施有机肥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千克，最好在前茬施进或播前施进。每亩施磷酸二铵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千克，钾肥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千克。花荚期遇旱应及时浇水，结荚鼓粒期喷施磷酸二氢钾等叶面肥，注意防治蚜虫。注意前期锄草，后期及时拔大草。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品种名称：华豆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山东华亚农业科技有限公司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山东华亚农业科技有限公司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中黄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菏豆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普通夏大豆品种。有限结荚习性，紫花、灰茸毛，椭圆形叶片。籽粒椭圆、黄色、黄脐。成熟时全落叶，不裂荚，抗倒伏。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）。农村农业部谷物品质监督检验测试中心（北京）检测结果，区域试验田样品，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42.28%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19.47%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42.68%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20.52%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159.23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184.44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188.72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10.09%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亩；根据土壤肥力施底肥或在开花前每亩追施二胺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千克；花荚期遇旱应及时浇水；注意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品种名称：永民豆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安徽永民种业有限责任公司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安徽永民种业有限责任公司、阜阳市农业科学院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科丰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普通夏大豆品种。有限结荚习性，紫花、灰茸毛，椭圆形叶片。籽粒椭圆、黄色、黄脐。成熟时全落叶，不裂荚，抗倒伏。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74.2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159.03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194.16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194.33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9.60%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月上中旬播种，高肥田密度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亩，中肥田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亩；肥力差时初花期亩追尿素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千克或复合肥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千克；遇旱及时灌溉，花荚期严防受旱，遇涝及时排水；苗期注意防治蚜虫，花荚期注意防治卷叶螟、斜纹夜蛾、食心虫、豆荚螟等；旺长时要注意喷施助壮素等控旺防倒伏。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品种名称：道秋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嘉祥秋收种业有限公司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嘉祥秋收种业有限公司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汾豆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徐豆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18.73%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42.04%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18.11%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159.39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189.46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197.24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11.24%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亩；根据土壤肥力施底肥或在开花前每亩追施二胺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千克；花荚期遇旱应及时浇水；注意防治病虫害。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品种名称：宿豆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5717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天左右，与对照品种（中黄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）相当。国家大豆改良中心（南京）抗性鉴定结果，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40.98%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19.34%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161.06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181.33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3.22%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188.74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6.49%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日；播种时可施用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千克三元复合肥（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N15+P15+K15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）或者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方左右有机肥作底肥；大田播种可以采取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厘米行距，亩留苗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万株；苗期至开花前注意防治蚜虫和叶面害虫，结荚前期注意防治豆荚螟和食心虫，花荚期结合防病防虫叶面喷施微肥。注意中耕除草，苗期注意防止渍害，开花前后注意防止干旱。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品种名称：圣育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嘉祥县华研农业科技中心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嘉祥县华研农业科技中心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桂春豆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普通夏大豆品种。有限结荚习性，白花、棕茸毛，椭圆形叶片。籽粒椭圆、黄色、褐脐。成熟时全落叶，不裂荚，抗倒伏。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63.1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41.37%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39.83%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165.84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10.75%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208.03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195.24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千克三元复合肥；苗期、花荚期和鼓粒期遇旱应及时浇水；注意防治病虫害。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20210007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亳州市农业科学研究院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亳州市农业科学研究院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涡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0619/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9525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普通夏大豆品种。有限结荚习性，紫花、灰茸毛，椭圆形叶片。籽粒椭圆、黄色、褐脐。成熟时全落叶，不裂荚，抗倒伏。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19.29%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40.59%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161.99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192.64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192.85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月上中旬；亩基施尿素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千克、磷酸二铵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千克，花期追施尿素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千克；中上等肥力地块亩留苗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万株，花荚至鼓粒始期遇旱要及时灌溉；注意防治病虫害。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品种名称：宿豆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051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皖宿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5717//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徐豆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普通夏大豆品种。有限结荚习性，白花、灰茸毛，披针形叶片。籽粒椭圆、黄色、淡褐脐。成熟时全落叶，不裂荚，抗倒伏。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42.27%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17.93%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164.02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9.95%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192.46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196.65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日；播种时可施用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千克三元复合肥（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N15+P15+K15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）或者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方左右有机肥作底肥；大田播种可以采取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厘米行距，亩留苗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万株；苗期至开花前注意防治蚜虫和叶面害虫，结荚前期注意防治豆荚螟和食心虫，花荚期结合防病防虫叶面喷施微肥。注意中耕除草，苗期注意防止渍害，开花前后注意防止干旱。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品种名称：中涡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0902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安徽省同丰种业有限公司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安徽省同丰种业有限公司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嘉豆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41.56%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19.25%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155.99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184.34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189.59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月上中旬；亩留苗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万株；花荚至鼓粒期遇旱浇水；及时综合防控病虫害。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20210010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品种名称：华豆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山东华亚农业科技有限公司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山东华亚农业科技有限公司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中黄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菏豆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65.0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73.7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41.90%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17.91%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40.64%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18.23%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165.23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10.76%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205.30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188.67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亩；根据土壤肥力施底肥或在开花前每亩追施二胺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千克；花荚期遇旱应及时浇水；注意防治病虫害。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品种名称：嘉豆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山东祥丰种业有限责任公司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山东祥丰种业有限责任公司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皖宿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5157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齐黄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普通夏大豆品种。有限结荚习性，白花、灰茸毛，椭圆形叶片。籽粒椭圆、黄色、淡褐脐。成熟时全落叶，不裂荚，抗倒伏。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44.18%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19.26%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43.16%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19.15%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159.21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196.43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12.79%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179.19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4.57%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适宜播期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月上中旬，种植密度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千克氮磷钾复合肥；花荚期遇旱应及时浇水；注意防治病虫害。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20210012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品种名称：中黄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320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中国农业科学院作物科学研究所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中国农业科学院作物科学研究所、山东圣丰种业科技有限公司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豫豆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中作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X12909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普通夏大豆品种。有限结荚习性，紫花、灰茸毛，椭圆形叶片。籽粒椭圆、黄色、淡褐脐。成熟时全落叶，不裂荚，抗倒伏。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14.1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表现中感（病情指数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21.35%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39.69%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153.68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185.13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181.95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月上中旬；肥力高地块不需要施肥，肥力中等地块每亩施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</w:t>
      </w:r>
      <w:hyperlink r:id="rId9" w:tgtFrame="_blank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复合肥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，肥力低的地块每亩施</w:t>
      </w:r>
      <w:hyperlink r:id="rId10" w:tgtFrame="_blank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尿素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千克、重过</w:t>
      </w:r>
      <w:hyperlink r:id="rId11" w:tgtFrame="_blank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磷酸钙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千克、</w:t>
      </w:r>
      <w:hyperlink r:id="rId12" w:tgtFrame="_blank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硫酸钾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千克拌</w:t>
      </w:r>
      <w:hyperlink r:id="rId13" w:tgtFrame="_blank" w:history="1">
        <w:r w:rsidRPr="00AF28F4">
          <w:rPr>
            <w:rFonts w:ascii="Times New Roman" w:eastAsia="仿宋_GB2312" w:hAnsi="Times New Roman" w:cs="Times New Roman"/>
            <w:snapToGrid w:val="0"/>
            <w:sz w:val="24"/>
            <w:szCs w:val="24"/>
          </w:rPr>
          <w:t>农家肥</w:t>
        </w:r>
      </w:hyperlink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盖种；种植密度为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亩，行距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厘米；花荚期遇干旱宜及时浇水；注意病虫害防治。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 xml:space="preserve">   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 w:hint="eastAsia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审定编号：皖审豆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20210013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lastRenderedPageBreak/>
        <w:t>品种名称：皖宿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1019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宿州市农业科学院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郑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9805/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02005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普通夏大豆品种。有限结荚习性，白花、棕茸毛，椭圆形叶片。籽粒椭圆、黄色、褐脐。成熟时全落叶，不裂荚，抗倒伏。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厘米、底荚高度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厘米、主茎节数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个、有效分枝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个、单株荚数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个、单株粒数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粒、百粒重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克。全生育期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天左右，比对照品种（中黄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）迟熟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天。国家大豆改良中心（南京）抗性鉴定结果，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年对大豆花叶病毒流行株系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表现高抗（病情指数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年对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SC7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表现抗病（病情指数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）。农村农业部谷物品质监督检验测试中心（北京）检测结果，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42.88%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20.43%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年粗蛋白（干基）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43.21%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，粗脂肪（干基）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20.08%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163.79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179.48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2.17%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192.86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播种期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月上中旬；播种密度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万株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亩；播种时可施用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千克三元复合肥作底肥、花期追施尿素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千克；花期遇旱浇水；及时防治病虫害。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：符合安徽省大豆品种审定标准，审定通过。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适宜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安徽省沿淮淮北夏大豆产区种植。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jc w:val="center"/>
        <w:rPr>
          <w:rFonts w:ascii="黑体" w:eastAsia="黑体" w:hAnsi="黑体" w:cs="Times New Roman"/>
          <w:snapToGrid w:val="0"/>
          <w:sz w:val="24"/>
          <w:szCs w:val="24"/>
        </w:rPr>
      </w:pPr>
      <w:r w:rsidRPr="00AF28F4">
        <w:rPr>
          <w:rFonts w:ascii="黑体" w:eastAsia="黑体" w:hAnsi="黑体" w:cs="Times New Roman" w:hint="eastAsia"/>
          <w:snapToGrid w:val="0"/>
          <w:sz w:val="24"/>
          <w:szCs w:val="24"/>
        </w:rPr>
        <w:t>四、</w:t>
      </w:r>
      <w:r w:rsidRPr="00AF28F4">
        <w:rPr>
          <w:rFonts w:ascii="黑体" w:eastAsia="黑体" w:hAnsi="黑体" w:cs="Times New Roman"/>
          <w:snapToGrid w:val="0"/>
          <w:sz w:val="24"/>
          <w:szCs w:val="24"/>
        </w:rPr>
        <w:t>棉花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品种名称：盐丰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39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安徽省农业科学院棉花研究所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安徽省农业科学院棉花研究所、江苏沿海地区农业科学研究所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（盐棉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114×GK19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）系谱选育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春棉转基因常规品种。植株中等偏高，株型塔型、松散，茎秆茸毛多，叶片中等偏大，铃中等大小、卵圆形，吐絮畅。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年区域试验结果：平均生育期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厘米，株果枝数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台，第一果枝节位为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，单株结铃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个，单铃重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克，子指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克，衣指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克，衣分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92.72%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。中国农科院棉花研究所抗性鉴定结果，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年枯萎病指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，高抗枯萎病，黄萎病指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，耐黄萎病；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年枯萎病指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，高抗枯萎病，黄萎病指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，耐黄萎病。农业农村部棉花纤维品质监督检验测试中心（安阳）品质检测结果，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年上半部平均长度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特克斯，马克隆值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，整齐度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年上半部平均长度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特克斯，马克隆值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，整齐度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107.4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2.78%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89.66%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7.84%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95.77%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年生产试验，皮棉亩产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89.91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营养钵育苗宜在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月上旬播种，中等肥力耕地每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株左右为宜。每亩用氮量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千克，结合施肥及时中耕，做好培土壅根，防倒伏。全生育期化调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次，缩节胺纯品亩用量：蕾期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克左右，初花期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克左右，盛花结铃期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克左右，打顶后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克左右。及时中耕除草，应密切关注三、四代棉铃虫和盲蝽象、棉蚜、斜纹夜蛾等害虫的发生及其防治。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符合安徽省棉花品种审定标准，审定通过。适宜安徽省长江流域棉区推广种植。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注意事项：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盐丰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39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为春棉常规棉，农业转基因生物安全证书编号：农基安证字（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169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号；获准在我省长江流域棉区种植。有效期：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日。注意在《农业转基因生物安全证书（生产应用）》有效期和有效范围内种植。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品种名称：庆棉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号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安徽省农业科学院棉花研究所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安徽省农业科学院棉花研究所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（皖棉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08D3×GK19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）系谱选育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春棉转基因常规品种。植株中等偏高，株型塔型、松散，茎秆茸毛多，叶片中等偏大，铃中等大小、卵圆形，吐絮畅。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年区域试验结果：平均生育期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116.5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厘米，株果枝数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台，第一果枝节位为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，单株结铃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个，单铃重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克，子指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克，衣指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克，衣分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41.01%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。中国农科院棉花研究所抗性鉴定结果，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年枯萎病指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，高抗枯萎病，黄萎病指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，耐黄萎病；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年枯萎病指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，高抗枯萎病，黄萎病指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，耐黄萎病。农业农村部棉花纤维品质监督检验测试中心（安阳）品质检测结果，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年上半部平均长度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特克斯，马克隆值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，整齐度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年上半部平均长度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特克斯，马克隆值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，整齐度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104.6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87.19%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109.0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12.37%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94.01%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年生产试验，皮棉亩产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10.14%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86.5%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播期：育苗移栽，宜播期为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月上中旬。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播量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(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)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：一般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亩左右为宜。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施肥：亩施有机肥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千克（基肥），标氮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千克左右，磷肥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千克左右，钾肥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千克，硼肥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千克，锌肥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灌水：干旱年份需要适时灌水。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除草：移栽到封行前需及时除草。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防治病虫害：注意蚜虫、盲椿象及高代棉铃虫防治。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其它特殊措施：化控要以少量多次，前轻后重，以调为主。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注意事项：重病区及低洼地不易种植。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符合安徽省棉花品种审定标准，审定通过。适宜安徽省长江流域棉区推广种植。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注意事项：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庆棉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号为春棉常规棉，农业转基因生物安全证书编号：农基安证字（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号；获准在我省长江流域棉区种植。有效期：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日。注意在《农业转基因生物安全证书（生产应用）》有效期和有效范围内种植。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20210003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品种名称：南农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996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申请人：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南京农业大学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育种人：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南京农业大学、安徽省连丰种业有限责任公司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C046×P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0411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主要特征特性：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春棉转基因杂交品种。植株中等偏高，株型塔型、较紧凑，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茎秆茸毛较少，叶片中等，铃大、卵圆形，吐絮畅、絮色洁白。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年两年区域试验结果：平均生育期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厘米，株果枝数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台，第一果枝节位为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，单株结铃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个，单铃重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克，子指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克，衣指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克，衣分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40.42%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94.10%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。中国农科院棉花研究所抗性鉴定结果，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年枯萎病指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，抗枯萎病，黄萎病指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，耐黄萎病；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年枯萎病指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，抗枯萎病，黄萎病指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，抗黄萎病。农业农村部棉花纤维品质监督检验测试中心（安阳）品质检测结果，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年上半部平均长度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特克斯，马克隆值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，整齐度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84.8%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年上半部平均长度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28.7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特克斯，马克隆值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，整齐度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85.0%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5.63%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92.16%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年区域试验平均皮棉亩产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103.8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千克，比对照品种增产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9.15%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96.03%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年生产试验，皮棉亩产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90.52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千克，比对照增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10.45%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87.9%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一般为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日苗床育苗。密度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/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亩左右。注意增施有机肥，适时适量浇水或排水。病虫防治以防为主，根据田间虫情、病情时期适量防治。。视棉花长势和气候适当化调，少量多次。注意调控均匀，不漏行、不漏株。打顶：根据当地情况于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日前后适时打顶，一般打顶时果枝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台。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符合安徽省棉花品种审定标准，审定通过。适宜安徽省长江流域棉区推广种植。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注意事项：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南农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996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为春棉杂交棉，农业转基因生物安全证书编号：农基安证字（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号；获准在我省长江流域棉区种植。有效期：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日。注意在《农业转基因生物安全证书（生产应用）》有效期和有效范围内种植。</w:t>
      </w:r>
    </w:p>
    <w:p w:rsidR="00AF28F4" w:rsidRPr="00AF28F4" w:rsidRDefault="00AF28F4" w:rsidP="00AF28F4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napToGrid w:val="0"/>
          <w:sz w:val="24"/>
          <w:szCs w:val="24"/>
        </w:rPr>
      </w:pP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审定编号：皖审棉</w:t>
      </w: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20210004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品种名称：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抗杂棉</w:t>
      </w: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11A2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申请者：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安徽全新种业有限公司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育种者：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安徽全新种业有限公司、安徽省农业科学院棉花研究所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品种来源：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大铃优质棉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J3×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抗虫抗病品系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H8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特征特性：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春棉转基因杂交品种。植株较高，株型较松散，茎秆微茸毛，叶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片中等大小、叶色翠绿，铃中等、卵圆形，吐絮畅、絮色洁白。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年、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年两年省区域试验结果：平均生育期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天左右。株高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124.5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厘米、第一果枝节位为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、株果枝数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17.7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台、单株结铃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个、单铃重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克、衣分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39.4%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、籽指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克，霜前花率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88.51%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。中国农业科学院棉花研究所抗性鉴定结果，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年高抗枯萎病（病指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），耐黄萎病（病指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21.0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年耐枯萎病（病指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），抗黄萎病（病指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18.6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）。农业农村部棉花纤维品质监督检验测试中心（安阳）品质检测结果，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年纤维长度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29.5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毫米，断裂比强度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32.4cN/tex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年纤维长度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27.8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毫米，断裂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30.6cN/tex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，马克隆值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5.3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产量表现：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在一般栽培条件下，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年区域试验亩产皮棉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79.2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千克，较对照（皖杂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8.05%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（极显著）；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年平均亩产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110.1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千克，较对照（皖杂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3.38%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（显著）。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2019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年生产试验亩产皮棉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107.5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千克，较对照（皖杂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号）增产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10.92%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（极显著）。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栽培技术要点：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．播期：营养钵育苗宜在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月底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初抢雨后天晴播种。播种前晒种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天，包衣种不能浸种，播前苗床浇足水干籽播种，每钵播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粒，播后及时盖上细土，厚度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厘米，加强苗床管理，培育壮苗。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．种植密度：大田移栽密度每亩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1800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2000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株。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科学施肥：该品种需肥量比常规棉增加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％，主要施好基肥、花铃肥、盖顶肥。增施有机肥，特别注意钾肥、磷肥、硼肥的配合施用。基肥：每亩施饼肥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千克，过磷酸钙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千克，硼肥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千克。重施早施花铃肥：每亩深施腐熟饼肥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千克，氯化钾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千克。立秋前后补施用盖顶肥：每亩追施尿素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8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千克。结合喷施叶面肥。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4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．及时排灌：棉田四周开好排灌水沟，做到及时排灌。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．中耕除草：棉田及时做好化学除草，中耕培土，防止倒伏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．防治病虫害：做好虫情调查，掌握虫情动态，及时防治害虫，搞好害虫综合防治。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．其它特殊措施：全程化控：根据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“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看天、看地、看苗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”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原则，少量多次进行化控。苗床根据长势微量化控，培育壮苗。蕾期每公顷用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7</w:t>
      </w:r>
      <w:r w:rsidRPr="00AF28F4"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克缩节胺、初花期用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22</w:t>
      </w:r>
      <w:r w:rsidRPr="00AF28F4"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克、盛花期用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37</w:t>
      </w:r>
      <w:r w:rsidRPr="00AF28F4">
        <w:rPr>
          <w:rFonts w:ascii="Times New Roman" w:eastAsia="仿宋_GB2312" w:hAnsi="Times New Roman" w:cs="Times New Roman" w:hint="eastAsia"/>
          <w:snapToGrid w:val="0"/>
          <w:sz w:val="24"/>
          <w:szCs w:val="24"/>
        </w:rPr>
        <w:t>.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克缩节胺，兑水喷施，塑造理想株型。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snapToGrid w:val="0"/>
          <w:sz w:val="24"/>
          <w:szCs w:val="24"/>
        </w:rPr>
        <w:t>审定意见：</w:t>
      </w:r>
      <w:r w:rsidRPr="00AF28F4">
        <w:rPr>
          <w:rFonts w:ascii="Times New Roman" w:eastAsia="仿宋_GB2312" w:hAnsi="Times New Roman" w:cs="Times New Roman"/>
          <w:bCs/>
          <w:snapToGrid w:val="0"/>
          <w:sz w:val="24"/>
          <w:szCs w:val="24"/>
        </w:rPr>
        <w:t>符合安徽省棉花品种审定标准，审定通过。适宜安徽省长江流域棉区推广种植。</w:t>
      </w:r>
    </w:p>
    <w:p w:rsidR="00AF28F4" w:rsidRPr="00AF28F4" w:rsidRDefault="00AF28F4" w:rsidP="00AF28F4">
      <w:pPr>
        <w:spacing w:line="440" w:lineRule="exact"/>
        <w:ind w:firstLineChars="200" w:firstLine="482"/>
        <w:rPr>
          <w:rFonts w:ascii="Times New Roman" w:eastAsia="仿宋_GB2312" w:hAnsi="Times New Roman" w:cs="Times New Roman"/>
          <w:snapToGrid w:val="0"/>
          <w:sz w:val="24"/>
          <w:szCs w:val="24"/>
        </w:rPr>
      </w:pPr>
      <w:r w:rsidRPr="00AF28F4">
        <w:rPr>
          <w:rFonts w:ascii="Times New Roman" w:eastAsia="仿宋_GB2312" w:hAnsi="Times New Roman" w:cs="Times New Roman"/>
          <w:b/>
          <w:bCs/>
          <w:snapToGrid w:val="0"/>
          <w:sz w:val="24"/>
          <w:szCs w:val="24"/>
        </w:rPr>
        <w:t>注意事项：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抗杂棉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11A2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为转基因杂交棉，农业转基因生物安全证书编号：农基安证字（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）第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089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号；获准在我省长江流域棉区种植。有效期：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2020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日－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2025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年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6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月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11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t>日。注意在《农业转基因生物安全证书（生产应</w:t>
      </w:r>
      <w:r w:rsidRPr="00AF28F4">
        <w:rPr>
          <w:rFonts w:ascii="Times New Roman" w:eastAsia="仿宋_GB2312" w:hAnsi="Times New Roman" w:cs="Times New Roman"/>
          <w:snapToGrid w:val="0"/>
          <w:sz w:val="24"/>
          <w:szCs w:val="24"/>
        </w:rPr>
        <w:lastRenderedPageBreak/>
        <w:t>用）》有效期和有效范围内种植。</w:t>
      </w:r>
    </w:p>
    <w:p w:rsidR="009478A4" w:rsidRPr="00AF28F4" w:rsidRDefault="009478A4"/>
    <w:sectPr w:rsidR="009478A4" w:rsidRPr="00AF2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3B" w:rsidRDefault="00C2163B" w:rsidP="00AF28F4">
      <w:r>
        <w:separator/>
      </w:r>
    </w:p>
  </w:endnote>
  <w:endnote w:type="continuationSeparator" w:id="0">
    <w:p w:rsidR="00C2163B" w:rsidRDefault="00C2163B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3B" w:rsidRDefault="00C2163B" w:rsidP="00AF28F4">
      <w:r>
        <w:separator/>
      </w:r>
    </w:p>
  </w:footnote>
  <w:footnote w:type="continuationSeparator" w:id="0">
    <w:p w:rsidR="00C2163B" w:rsidRDefault="00C2163B" w:rsidP="00AF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1F"/>
    <w:rsid w:val="0070111F"/>
    <w:rsid w:val="009478A4"/>
    <w:rsid w:val="00AF28F4"/>
    <w:rsid w:val="00C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AF28F4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F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F2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28F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F28F4"/>
    <w:rPr>
      <w:rFonts w:ascii="宋体" w:eastAsia="宋体" w:hAnsi="宋体" w:cs="宋体"/>
      <w:b/>
      <w:bCs/>
      <w:kern w:val="44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AF28F4"/>
  </w:style>
  <w:style w:type="paragraph" w:styleId="a5">
    <w:name w:val="Body Text Indent"/>
    <w:basedOn w:val="a"/>
    <w:link w:val="Char1"/>
    <w:uiPriority w:val="99"/>
    <w:qFormat/>
    <w:rsid w:val="00AF28F4"/>
    <w:pPr>
      <w:ind w:firstLineChars="171" w:firstLine="359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qFormat/>
    <w:rsid w:val="00AF28F4"/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AF28F4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AF28F4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28F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table" w:styleId="a8">
    <w:name w:val="Table Grid"/>
    <w:basedOn w:val="a1"/>
    <w:uiPriority w:val="59"/>
    <w:rsid w:val="00AF28F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AF28F4"/>
    <w:rPr>
      <w:rFonts w:cs="Times New Roman"/>
      <w:b/>
      <w:bCs/>
    </w:rPr>
  </w:style>
  <w:style w:type="character" w:styleId="aa">
    <w:name w:val="page number"/>
    <w:uiPriority w:val="99"/>
    <w:qFormat/>
    <w:rsid w:val="00AF28F4"/>
  </w:style>
  <w:style w:type="character" w:styleId="ab">
    <w:name w:val="Hyperlink"/>
    <w:uiPriority w:val="99"/>
    <w:qFormat/>
    <w:rsid w:val="00AF28F4"/>
    <w:rPr>
      <w:rFonts w:cs="Times New Roman"/>
      <w:color w:val="0000FF"/>
      <w:u w:val="single"/>
    </w:rPr>
  </w:style>
  <w:style w:type="character" w:customStyle="1" w:styleId="ac">
    <w:name w:val="页眉 字符"/>
    <w:uiPriority w:val="99"/>
    <w:semiHidden/>
    <w:rsid w:val="00AF28F4"/>
    <w:rPr>
      <w:rFonts w:ascii="Times New Roman" w:eastAsia="仿宋_GB2312" w:hAnsi="Times New Roman" w:cs="Times New Roman"/>
      <w:sz w:val="18"/>
      <w:szCs w:val="18"/>
    </w:rPr>
  </w:style>
  <w:style w:type="paragraph" w:customStyle="1" w:styleId="xl24">
    <w:name w:val="xl24"/>
    <w:basedOn w:val="a"/>
    <w:rsid w:val="00AF28F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11CharChar">
    <w:name w:val="样式11 Char Char"/>
    <w:basedOn w:val="a"/>
    <w:rsid w:val="00AF28F4"/>
    <w:pPr>
      <w:spacing w:line="360" w:lineRule="exact"/>
      <w:ind w:firstLineChars="200" w:firstLine="480"/>
    </w:pPr>
    <w:rPr>
      <w:rFonts w:ascii="宋体" w:eastAsia="宋体" w:hAnsi="宋体" w:cs="Times New Roman"/>
      <w:sz w:val="24"/>
      <w:szCs w:val="20"/>
    </w:rPr>
  </w:style>
  <w:style w:type="table" w:customStyle="1" w:styleId="2">
    <w:name w:val="网格型2"/>
    <w:basedOn w:val="a1"/>
    <w:uiPriority w:val="59"/>
    <w:rsid w:val="00AF28F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a1"/>
    <w:uiPriority w:val="59"/>
    <w:rsid w:val="00AF28F4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qFormat/>
    <w:rsid w:val="00AF28F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F28F4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paragraph" w:styleId="ae">
    <w:name w:val="No Spacing"/>
    <w:uiPriority w:val="99"/>
    <w:qFormat/>
    <w:rsid w:val="00AF28F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BodyTextIndentChar">
    <w:name w:val="Body Text Indent Char"/>
    <w:uiPriority w:val="99"/>
    <w:qFormat/>
    <w:locked/>
    <w:rsid w:val="00AF28F4"/>
    <w:rPr>
      <w:sz w:val="24"/>
    </w:rPr>
  </w:style>
  <w:style w:type="character" w:customStyle="1" w:styleId="Char10">
    <w:name w:val="正文文本缩进 Char1"/>
    <w:uiPriority w:val="99"/>
    <w:semiHidden/>
    <w:qFormat/>
    <w:rsid w:val="00AF28F4"/>
    <w:rPr>
      <w:rFonts w:cs="Times New Roman"/>
    </w:rPr>
  </w:style>
  <w:style w:type="paragraph" w:customStyle="1" w:styleId="p0">
    <w:name w:val="p0"/>
    <w:basedOn w:val="a"/>
    <w:qFormat/>
    <w:rsid w:val="00AF28F4"/>
    <w:pPr>
      <w:widowControl/>
    </w:pPr>
    <w:rPr>
      <w:rFonts w:ascii="Calibri" w:eastAsia="宋体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AF28F4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F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F2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28F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AF28F4"/>
    <w:rPr>
      <w:rFonts w:ascii="宋体" w:eastAsia="宋体" w:hAnsi="宋体" w:cs="宋体"/>
      <w:b/>
      <w:bCs/>
      <w:kern w:val="44"/>
      <w:sz w:val="48"/>
      <w:szCs w:val="48"/>
    </w:rPr>
  </w:style>
  <w:style w:type="numbering" w:customStyle="1" w:styleId="10">
    <w:name w:val="无列表1"/>
    <w:next w:val="a2"/>
    <w:uiPriority w:val="99"/>
    <w:semiHidden/>
    <w:unhideWhenUsed/>
    <w:rsid w:val="00AF28F4"/>
  </w:style>
  <w:style w:type="paragraph" w:styleId="a5">
    <w:name w:val="Body Text Indent"/>
    <w:basedOn w:val="a"/>
    <w:link w:val="Char1"/>
    <w:uiPriority w:val="99"/>
    <w:qFormat/>
    <w:rsid w:val="00AF28F4"/>
    <w:pPr>
      <w:ind w:firstLineChars="171" w:firstLine="359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qFormat/>
    <w:rsid w:val="00AF28F4"/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AF28F4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AF28F4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28F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table" w:styleId="a8">
    <w:name w:val="Table Grid"/>
    <w:basedOn w:val="a1"/>
    <w:uiPriority w:val="59"/>
    <w:rsid w:val="00AF28F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AF28F4"/>
    <w:rPr>
      <w:rFonts w:cs="Times New Roman"/>
      <w:b/>
      <w:bCs/>
    </w:rPr>
  </w:style>
  <w:style w:type="character" w:styleId="aa">
    <w:name w:val="page number"/>
    <w:uiPriority w:val="99"/>
    <w:qFormat/>
    <w:rsid w:val="00AF28F4"/>
  </w:style>
  <w:style w:type="character" w:styleId="ab">
    <w:name w:val="Hyperlink"/>
    <w:uiPriority w:val="99"/>
    <w:qFormat/>
    <w:rsid w:val="00AF28F4"/>
    <w:rPr>
      <w:rFonts w:cs="Times New Roman"/>
      <w:color w:val="0000FF"/>
      <w:u w:val="single"/>
    </w:rPr>
  </w:style>
  <w:style w:type="character" w:customStyle="1" w:styleId="ac">
    <w:name w:val="页眉 字符"/>
    <w:uiPriority w:val="99"/>
    <w:semiHidden/>
    <w:rsid w:val="00AF28F4"/>
    <w:rPr>
      <w:rFonts w:ascii="Times New Roman" w:eastAsia="仿宋_GB2312" w:hAnsi="Times New Roman" w:cs="Times New Roman"/>
      <w:sz w:val="18"/>
      <w:szCs w:val="18"/>
    </w:rPr>
  </w:style>
  <w:style w:type="paragraph" w:customStyle="1" w:styleId="xl24">
    <w:name w:val="xl24"/>
    <w:basedOn w:val="a"/>
    <w:rsid w:val="00AF28F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11CharChar">
    <w:name w:val="样式11 Char Char"/>
    <w:basedOn w:val="a"/>
    <w:rsid w:val="00AF28F4"/>
    <w:pPr>
      <w:spacing w:line="360" w:lineRule="exact"/>
      <w:ind w:firstLineChars="200" w:firstLine="480"/>
    </w:pPr>
    <w:rPr>
      <w:rFonts w:ascii="宋体" w:eastAsia="宋体" w:hAnsi="宋体" w:cs="Times New Roman"/>
      <w:sz w:val="24"/>
      <w:szCs w:val="20"/>
    </w:rPr>
  </w:style>
  <w:style w:type="table" w:customStyle="1" w:styleId="2">
    <w:name w:val="网格型2"/>
    <w:basedOn w:val="a1"/>
    <w:uiPriority w:val="59"/>
    <w:rsid w:val="00AF28F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a1"/>
    <w:uiPriority w:val="59"/>
    <w:rsid w:val="00AF28F4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qFormat/>
    <w:rsid w:val="00AF28F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F28F4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paragraph" w:styleId="ae">
    <w:name w:val="No Spacing"/>
    <w:uiPriority w:val="99"/>
    <w:qFormat/>
    <w:rsid w:val="00AF28F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BodyTextIndentChar">
    <w:name w:val="Body Text Indent Char"/>
    <w:uiPriority w:val="99"/>
    <w:qFormat/>
    <w:locked/>
    <w:rsid w:val="00AF28F4"/>
    <w:rPr>
      <w:sz w:val="24"/>
    </w:rPr>
  </w:style>
  <w:style w:type="character" w:customStyle="1" w:styleId="Char10">
    <w:name w:val="正文文本缩进 Char1"/>
    <w:uiPriority w:val="99"/>
    <w:semiHidden/>
    <w:qFormat/>
    <w:rsid w:val="00AF28F4"/>
    <w:rPr>
      <w:rFonts w:cs="Times New Roman"/>
    </w:rPr>
  </w:style>
  <w:style w:type="paragraph" w:customStyle="1" w:styleId="p0">
    <w:name w:val="p0"/>
    <w:basedOn w:val="a"/>
    <w:qFormat/>
    <w:rsid w:val="00AF28F4"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A%95%E8%82%A5" TargetMode="External"/><Relationship Id="rId13" Type="http://schemas.openxmlformats.org/officeDocument/2006/relationships/hyperlink" Target="http://baike.baidu.com/view/104780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BA%95%E8%82%A5" TargetMode="External"/><Relationship Id="rId12" Type="http://schemas.openxmlformats.org/officeDocument/2006/relationships/hyperlink" Target="http://baike.baidu.com/view/443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727263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4226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5315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186</Pages>
  <Words>26434</Words>
  <Characters>150678</Characters>
  <Application>Microsoft Office Word</Application>
  <DocSecurity>0</DocSecurity>
  <Lines>1255</Lines>
  <Paragraphs>353</Paragraphs>
  <ScaleCrop>false</ScaleCrop>
  <Company>微软中国</Company>
  <LinksUpToDate>false</LinksUpToDate>
  <CharactersWithSpaces>176759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2</cp:revision>
  <dcterms:created xsi:type="dcterms:W3CDTF">2021-04-08T08:57:00Z</dcterms:created>
  <dcterms:modified xsi:type="dcterms:W3CDTF">2021-04-08T08:57:00Z</dcterms:modified>
</cp:coreProperties>
</file>