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>
      <w:pPr>
        <w:tabs>
          <w:tab w:val="left" w:pos="1553"/>
          <w:tab w:val="left" w:pos="2853"/>
          <w:tab w:val="left" w:pos="4533"/>
          <w:tab w:val="left" w:pos="6613"/>
        </w:tabs>
        <w:spacing w:line="600" w:lineRule="exact"/>
        <w:ind w:left="93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2</w:t>
      </w:r>
    </w:p>
    <w:p>
      <w:pPr>
        <w:spacing w:line="400" w:lineRule="exact"/>
        <w:ind w:left="91"/>
        <w:jc w:val="left"/>
        <w:rPr>
          <w:rFonts w:eastAsia="方正小标宋简体"/>
          <w:sz w:val="44"/>
          <w:szCs w:val="44"/>
        </w:rPr>
      </w:pPr>
    </w:p>
    <w:p>
      <w:pPr>
        <w:spacing w:line="600" w:lineRule="exact"/>
        <w:ind w:left="93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全省打击假劣农资联合执法督导</w:t>
      </w:r>
    </w:p>
    <w:p>
      <w:pPr>
        <w:spacing w:line="600" w:lineRule="exact"/>
        <w:ind w:left="93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分组安排表</w:t>
      </w:r>
      <w:bookmarkEnd w:id="0"/>
    </w:p>
    <w:p>
      <w:pPr>
        <w:spacing w:line="400" w:lineRule="exact"/>
        <w:ind w:left="91"/>
        <w:jc w:val="center"/>
        <w:rPr>
          <w:rFonts w:eastAsia="方正小标宋简体"/>
          <w:sz w:val="44"/>
          <w:szCs w:val="44"/>
        </w:rPr>
      </w:pPr>
    </w:p>
    <w:tbl>
      <w:tblPr>
        <w:tblStyle w:val="6"/>
        <w:tblW w:w="87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312"/>
        <w:gridCol w:w="2077"/>
        <w:gridCol w:w="2926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tblHeader/>
        </w:trPr>
        <w:tc>
          <w:tcPr>
            <w:tcW w:w="570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1312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组长</w:t>
            </w:r>
          </w:p>
          <w:p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单位</w:t>
            </w:r>
          </w:p>
        </w:tc>
        <w:tc>
          <w:tcPr>
            <w:tcW w:w="2077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成员单位</w:t>
            </w:r>
          </w:p>
        </w:tc>
        <w:tc>
          <w:tcPr>
            <w:tcW w:w="2926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联络员（单位、姓名、职务和联系方式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联系市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tblHeader/>
        </w:trPr>
        <w:tc>
          <w:tcPr>
            <w:tcW w:w="570" w:type="dxa"/>
            <w:vMerge w:val="continue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1312" w:type="dxa"/>
            <w:vMerge w:val="continue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20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2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70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312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省农业农村厅</w:t>
            </w:r>
          </w:p>
        </w:tc>
        <w:tc>
          <w:tcPr>
            <w:tcW w:w="207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省经信厅</w:t>
            </w:r>
          </w:p>
        </w:tc>
        <w:tc>
          <w:tcPr>
            <w:tcW w:w="2926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省农业农村厅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孙小莉13965009852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合肥市、滁州市、宣城市、芜湖市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70" w:type="dxa"/>
            <w:vMerge w:val="continue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1312" w:type="dxa"/>
            <w:vMerge w:val="continue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省市场监管局</w:t>
            </w:r>
          </w:p>
        </w:tc>
        <w:tc>
          <w:tcPr>
            <w:tcW w:w="292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70" w:type="dxa"/>
            <w:vMerge w:val="continue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1312" w:type="dxa"/>
            <w:vMerge w:val="continue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省供销社</w:t>
            </w:r>
          </w:p>
        </w:tc>
        <w:tc>
          <w:tcPr>
            <w:tcW w:w="292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70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312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省经信厅  </w:t>
            </w:r>
          </w:p>
        </w:tc>
        <w:tc>
          <w:tcPr>
            <w:tcW w:w="207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省农业农村厅</w:t>
            </w:r>
          </w:p>
        </w:tc>
        <w:tc>
          <w:tcPr>
            <w:tcW w:w="2926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省经信厅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祝敏 15155938683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六安市、安庆市、</w:t>
            </w:r>
            <w:r>
              <w:rPr>
                <w:rFonts w:hint="eastAsia" w:eastAsia="仿宋_GB2312"/>
                <w:sz w:val="24"/>
              </w:rPr>
              <w:t>淮南</w:t>
            </w:r>
            <w:r>
              <w:rPr>
                <w:rFonts w:eastAsia="仿宋_GB2312"/>
                <w:sz w:val="24"/>
              </w:rPr>
              <w:t>市</w:t>
            </w:r>
            <w:r>
              <w:rPr>
                <w:rFonts w:hint="eastAsia" w:eastAsia="仿宋_GB2312"/>
                <w:sz w:val="24"/>
              </w:rPr>
              <w:t>、淮北市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70" w:type="dxa"/>
            <w:vMerge w:val="continue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1312" w:type="dxa"/>
            <w:vMerge w:val="continue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省市场监管局</w:t>
            </w:r>
          </w:p>
        </w:tc>
        <w:tc>
          <w:tcPr>
            <w:tcW w:w="292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70" w:type="dxa"/>
            <w:vMerge w:val="continue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1312" w:type="dxa"/>
            <w:vMerge w:val="continue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省供销社</w:t>
            </w:r>
          </w:p>
        </w:tc>
        <w:tc>
          <w:tcPr>
            <w:tcW w:w="292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70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</w:t>
            </w:r>
          </w:p>
        </w:tc>
        <w:tc>
          <w:tcPr>
            <w:tcW w:w="1312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省市场监管局</w:t>
            </w:r>
          </w:p>
        </w:tc>
        <w:tc>
          <w:tcPr>
            <w:tcW w:w="207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省经信厅</w:t>
            </w:r>
          </w:p>
        </w:tc>
        <w:tc>
          <w:tcPr>
            <w:tcW w:w="2926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省市场监管局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顾勇平 15955189118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阜阳市、亳州市、</w:t>
            </w:r>
            <w:r>
              <w:rPr>
                <w:rFonts w:hint="eastAsia" w:eastAsia="仿宋_GB2312"/>
                <w:sz w:val="24"/>
              </w:rPr>
              <w:t>宿州市、</w:t>
            </w:r>
            <w:r>
              <w:rPr>
                <w:rFonts w:eastAsia="仿宋_GB2312"/>
                <w:sz w:val="24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70" w:type="dxa"/>
            <w:vMerge w:val="continue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1312" w:type="dxa"/>
            <w:vMerge w:val="continue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省农业农村厅</w:t>
            </w:r>
          </w:p>
        </w:tc>
        <w:tc>
          <w:tcPr>
            <w:tcW w:w="292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70" w:type="dxa"/>
            <w:vMerge w:val="continue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1312" w:type="dxa"/>
            <w:vMerge w:val="continue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省供销社</w:t>
            </w:r>
          </w:p>
        </w:tc>
        <w:tc>
          <w:tcPr>
            <w:tcW w:w="292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70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</w:t>
            </w:r>
          </w:p>
        </w:tc>
        <w:tc>
          <w:tcPr>
            <w:tcW w:w="1312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省供销社</w:t>
            </w:r>
          </w:p>
        </w:tc>
        <w:tc>
          <w:tcPr>
            <w:tcW w:w="207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省经信厅</w:t>
            </w:r>
          </w:p>
        </w:tc>
        <w:tc>
          <w:tcPr>
            <w:tcW w:w="2926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省供销社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李修平 13515514579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马鞍山市、黄山市、铜陵市</w:t>
            </w:r>
            <w:r>
              <w:rPr>
                <w:rFonts w:hint="eastAsia" w:eastAsia="仿宋_GB2312"/>
                <w:sz w:val="24"/>
              </w:rPr>
              <w:t>、池州市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70" w:type="dxa"/>
            <w:vMerge w:val="continue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1312" w:type="dxa"/>
            <w:vMerge w:val="continue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省市场监管局</w:t>
            </w:r>
          </w:p>
        </w:tc>
        <w:tc>
          <w:tcPr>
            <w:tcW w:w="292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70" w:type="dxa"/>
            <w:vMerge w:val="continue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1312" w:type="dxa"/>
            <w:vMerge w:val="continue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省农业农村厅</w:t>
            </w:r>
          </w:p>
        </w:tc>
        <w:tc>
          <w:tcPr>
            <w:tcW w:w="292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eastAsia="楷体_GB2312"/>
          <w:sz w:val="24"/>
        </w:rPr>
      </w:pPr>
      <w:r>
        <w:rPr>
          <w:rFonts w:eastAsia="楷体_GB2312"/>
          <w:b/>
          <w:sz w:val="24"/>
        </w:rPr>
        <w:t>注：</w:t>
      </w:r>
      <w:r>
        <w:rPr>
          <w:rFonts w:hint="eastAsia" w:eastAsia="楷体_GB2312"/>
          <w:sz w:val="24"/>
        </w:rPr>
        <w:t>1.</w:t>
      </w:r>
      <w:r>
        <w:rPr>
          <w:rFonts w:eastAsia="楷体_GB2312"/>
          <w:sz w:val="24"/>
        </w:rPr>
        <w:t>督导内容为属地责任落实情况、问题排查情况、案件办理情况、长效机制建立情况等</w:t>
      </w:r>
      <w:r>
        <w:rPr>
          <w:rFonts w:hint="eastAsia" w:eastAsia="楷体_GB2312"/>
          <w:sz w:val="24"/>
        </w:rPr>
        <w:t>。</w:t>
      </w:r>
    </w:p>
    <w:p>
      <w:pPr>
        <w:spacing w:line="400" w:lineRule="exact"/>
        <w:ind w:firstLine="480" w:firstLineChars="200"/>
        <w:jc w:val="left"/>
        <w:rPr>
          <w:rFonts w:eastAsia="仿宋_GB2312"/>
          <w:sz w:val="24"/>
        </w:rPr>
      </w:pPr>
      <w:r>
        <w:rPr>
          <w:rFonts w:hint="eastAsia" w:eastAsia="楷体_GB2312"/>
          <w:sz w:val="24"/>
        </w:rPr>
        <w:t>2.各牵头单位于4月上旬要开展一次实地督导，牵头单位由厅级干部带队，相关成员单位参加。</w:t>
      </w:r>
      <w:r>
        <w:rPr>
          <w:rFonts w:eastAsia="楷体_GB2312"/>
          <w:sz w:val="24"/>
        </w:rPr>
        <w:t>督导方式为听取汇报，查看现场</w:t>
      </w:r>
      <w:r>
        <w:rPr>
          <w:rFonts w:hint="eastAsia" w:eastAsia="楷体_GB2312"/>
          <w:sz w:val="24"/>
        </w:rPr>
        <w:t>，</w:t>
      </w:r>
      <w:r>
        <w:rPr>
          <w:rFonts w:eastAsia="楷体_GB2312"/>
          <w:sz w:val="24"/>
        </w:rPr>
        <w:t>至少抽查2个县（市、区）</w:t>
      </w:r>
      <w:r>
        <w:rPr>
          <w:rFonts w:hint="eastAsia" w:eastAsia="楷体_GB2312"/>
          <w:sz w:val="24"/>
        </w:rPr>
        <w:t>。督导情况请</w:t>
      </w:r>
      <w:r>
        <w:rPr>
          <w:rFonts w:eastAsia="楷体_GB2312"/>
          <w:sz w:val="24"/>
        </w:rPr>
        <w:t>于4月15日前报送省农业农村厅和省直有关部门</w:t>
      </w:r>
      <w:r>
        <w:rPr>
          <w:rFonts w:hint="eastAsia" w:eastAsia="楷体_GB2312"/>
          <w:sz w:val="24"/>
        </w:rPr>
        <w:t>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871" w:right="1531" w:bottom="1701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9DEC4BE-1E2A-4B71-A6DA-EF5525F5D0B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A2B5477-1E6B-4DA5-8E6E-B09BD9377D76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D1136A0D-9825-4FDC-BFFC-FEF1E531710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465262CD-2D8F-4D56-BB63-51233DC245BE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A7838F57-1FDA-49FD-8B02-CB39DF3AECF3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814" w:wrap="around" w:vAnchor="text" w:hAnchor="margin" w:xAlign="outside" w:y="1"/>
      <w:jc w:val="center"/>
      <w:rPr>
        <w:rStyle w:val="9"/>
        <w:rFonts w:ascii="宋体" w:hAnsi="宋体"/>
        <w:sz w:val="28"/>
        <w:szCs w:val="28"/>
      </w:rPr>
    </w:pPr>
    <w:r>
      <w:rPr>
        <w:rStyle w:val="9"/>
        <w:rFonts w:hint="eastAsia" w:ascii="宋体" w:hAnsi="宋体"/>
        <w:sz w:val="28"/>
        <w:szCs w:val="28"/>
      </w:rPr>
      <w:t xml:space="preserve">— </w:t>
    </w:r>
    <w:r>
      <w:rPr>
        <w:rStyle w:val="9"/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Style w:val="9"/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9</w:t>
    </w:r>
    <w:r>
      <w:rPr>
        <w:rStyle w:val="9"/>
        <w:rFonts w:ascii="宋体" w:hAnsi="宋体"/>
        <w:sz w:val="28"/>
        <w:szCs w:val="28"/>
      </w:rPr>
      <w:fldChar w:fldCharType="end"/>
    </w:r>
    <w:r>
      <w:rPr>
        <w:rStyle w:val="9"/>
        <w:rFonts w:hint="eastAsia" w:ascii="宋体" w:hAnsi="宋体"/>
        <w:sz w:val="28"/>
        <w:szCs w:val="28"/>
      </w:rPr>
      <w:t xml:space="preserve"> —</w:t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814" w:wrap="around" w:vAnchor="text" w:hAnchor="margin" w:xAlign="outside" w:y="1"/>
      <w:jc w:val="center"/>
      <w:rPr>
        <w:rStyle w:val="9"/>
        <w:rFonts w:ascii="宋体" w:hAnsi="宋体"/>
        <w:sz w:val="28"/>
        <w:szCs w:val="28"/>
      </w:rPr>
    </w:pPr>
    <w:r>
      <w:rPr>
        <w:rStyle w:val="9"/>
        <w:rFonts w:hint="eastAsia" w:ascii="宋体" w:hAnsi="宋体"/>
        <w:sz w:val="28"/>
        <w:szCs w:val="28"/>
      </w:rPr>
      <w:t xml:space="preserve">— </w:t>
    </w:r>
    <w:r>
      <w:rPr>
        <w:rStyle w:val="9"/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Style w:val="9"/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8</w:t>
    </w:r>
    <w:r>
      <w:rPr>
        <w:rStyle w:val="9"/>
        <w:rFonts w:ascii="宋体" w:hAnsi="宋体"/>
        <w:sz w:val="28"/>
        <w:szCs w:val="28"/>
      </w:rPr>
      <w:fldChar w:fldCharType="end"/>
    </w:r>
    <w:r>
      <w:rPr>
        <w:rStyle w:val="9"/>
        <w:rFonts w:hint="eastAsia" w:ascii="宋体" w:hAnsi="宋体"/>
        <w:sz w:val="28"/>
        <w:szCs w:val="28"/>
      </w:rPr>
      <w:t xml:space="preserve"> —</w:t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oNotHyphenateCaps/>
  <w:evenAndOddHeaders w:val="1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33D"/>
    <w:rsid w:val="00007F59"/>
    <w:rsid w:val="00010747"/>
    <w:rsid w:val="000142D3"/>
    <w:rsid w:val="00025AD6"/>
    <w:rsid w:val="00035084"/>
    <w:rsid w:val="00035B81"/>
    <w:rsid w:val="00060E11"/>
    <w:rsid w:val="000634ED"/>
    <w:rsid w:val="00072A7E"/>
    <w:rsid w:val="00074BE8"/>
    <w:rsid w:val="00075AEF"/>
    <w:rsid w:val="00084E7E"/>
    <w:rsid w:val="0009113D"/>
    <w:rsid w:val="00093348"/>
    <w:rsid w:val="000A4A0A"/>
    <w:rsid w:val="000C1F21"/>
    <w:rsid w:val="000C4754"/>
    <w:rsid w:val="000C78C8"/>
    <w:rsid w:val="000D1627"/>
    <w:rsid w:val="000F2F07"/>
    <w:rsid w:val="001108F6"/>
    <w:rsid w:val="00126998"/>
    <w:rsid w:val="001407E4"/>
    <w:rsid w:val="001469AA"/>
    <w:rsid w:val="00183C0D"/>
    <w:rsid w:val="001928E5"/>
    <w:rsid w:val="00195F9B"/>
    <w:rsid w:val="001C1530"/>
    <w:rsid w:val="001F4992"/>
    <w:rsid w:val="001F6008"/>
    <w:rsid w:val="00200CCC"/>
    <w:rsid w:val="00220F48"/>
    <w:rsid w:val="002347B6"/>
    <w:rsid w:val="00240F69"/>
    <w:rsid w:val="00244139"/>
    <w:rsid w:val="00251C0F"/>
    <w:rsid w:val="00272772"/>
    <w:rsid w:val="00281FCB"/>
    <w:rsid w:val="00282162"/>
    <w:rsid w:val="002E195A"/>
    <w:rsid w:val="002E1F3B"/>
    <w:rsid w:val="002F0589"/>
    <w:rsid w:val="002F2C2F"/>
    <w:rsid w:val="002F718C"/>
    <w:rsid w:val="002F7F40"/>
    <w:rsid w:val="00304FAD"/>
    <w:rsid w:val="0030666A"/>
    <w:rsid w:val="00310844"/>
    <w:rsid w:val="00323DA2"/>
    <w:rsid w:val="0032646C"/>
    <w:rsid w:val="00327BB0"/>
    <w:rsid w:val="00327F31"/>
    <w:rsid w:val="00331130"/>
    <w:rsid w:val="00334404"/>
    <w:rsid w:val="003346EB"/>
    <w:rsid w:val="00335398"/>
    <w:rsid w:val="00351B06"/>
    <w:rsid w:val="0036334E"/>
    <w:rsid w:val="00366FB1"/>
    <w:rsid w:val="00367087"/>
    <w:rsid w:val="003909B4"/>
    <w:rsid w:val="00396FE9"/>
    <w:rsid w:val="003D65E6"/>
    <w:rsid w:val="003D72FE"/>
    <w:rsid w:val="003F64FD"/>
    <w:rsid w:val="004001E8"/>
    <w:rsid w:val="00417C0C"/>
    <w:rsid w:val="00432B79"/>
    <w:rsid w:val="00461F57"/>
    <w:rsid w:val="004639ED"/>
    <w:rsid w:val="00463E9E"/>
    <w:rsid w:val="00466277"/>
    <w:rsid w:val="0048018C"/>
    <w:rsid w:val="004914AE"/>
    <w:rsid w:val="00491696"/>
    <w:rsid w:val="004940E9"/>
    <w:rsid w:val="004A4EF8"/>
    <w:rsid w:val="004C175D"/>
    <w:rsid w:val="004C3257"/>
    <w:rsid w:val="004D3C8B"/>
    <w:rsid w:val="004E3DE2"/>
    <w:rsid w:val="0051711E"/>
    <w:rsid w:val="0052277E"/>
    <w:rsid w:val="00526327"/>
    <w:rsid w:val="00527636"/>
    <w:rsid w:val="00531E3C"/>
    <w:rsid w:val="00561A7D"/>
    <w:rsid w:val="005631C7"/>
    <w:rsid w:val="005663F1"/>
    <w:rsid w:val="00570A63"/>
    <w:rsid w:val="00573F47"/>
    <w:rsid w:val="00576E01"/>
    <w:rsid w:val="00597679"/>
    <w:rsid w:val="005A4D3D"/>
    <w:rsid w:val="005B2F06"/>
    <w:rsid w:val="005B59A1"/>
    <w:rsid w:val="005B6F0E"/>
    <w:rsid w:val="005C333D"/>
    <w:rsid w:val="005C748D"/>
    <w:rsid w:val="005D1E34"/>
    <w:rsid w:val="005D37AF"/>
    <w:rsid w:val="005E5658"/>
    <w:rsid w:val="005F14F6"/>
    <w:rsid w:val="005F3E96"/>
    <w:rsid w:val="00607430"/>
    <w:rsid w:val="00621B17"/>
    <w:rsid w:val="00634985"/>
    <w:rsid w:val="00663815"/>
    <w:rsid w:val="006677AE"/>
    <w:rsid w:val="00676DB9"/>
    <w:rsid w:val="00680D2B"/>
    <w:rsid w:val="0068137B"/>
    <w:rsid w:val="0068560C"/>
    <w:rsid w:val="006A7DDE"/>
    <w:rsid w:val="006B15DE"/>
    <w:rsid w:val="006F0057"/>
    <w:rsid w:val="006F07F2"/>
    <w:rsid w:val="00715C8C"/>
    <w:rsid w:val="00741B4F"/>
    <w:rsid w:val="007424B3"/>
    <w:rsid w:val="00763F37"/>
    <w:rsid w:val="00766DED"/>
    <w:rsid w:val="00773CE3"/>
    <w:rsid w:val="0077686E"/>
    <w:rsid w:val="0077687E"/>
    <w:rsid w:val="00783011"/>
    <w:rsid w:val="00783A3B"/>
    <w:rsid w:val="007967B3"/>
    <w:rsid w:val="007A5F09"/>
    <w:rsid w:val="007B4740"/>
    <w:rsid w:val="007E6F85"/>
    <w:rsid w:val="007F6D55"/>
    <w:rsid w:val="007F71A6"/>
    <w:rsid w:val="00802C2C"/>
    <w:rsid w:val="00803D37"/>
    <w:rsid w:val="00815077"/>
    <w:rsid w:val="00824939"/>
    <w:rsid w:val="008250D8"/>
    <w:rsid w:val="00826725"/>
    <w:rsid w:val="00831122"/>
    <w:rsid w:val="00841EF5"/>
    <w:rsid w:val="008717D5"/>
    <w:rsid w:val="00871D04"/>
    <w:rsid w:val="00875F0F"/>
    <w:rsid w:val="00882787"/>
    <w:rsid w:val="00884D61"/>
    <w:rsid w:val="00886E9C"/>
    <w:rsid w:val="00893644"/>
    <w:rsid w:val="008950C3"/>
    <w:rsid w:val="0089705B"/>
    <w:rsid w:val="00897708"/>
    <w:rsid w:val="008A66BF"/>
    <w:rsid w:val="008B4E51"/>
    <w:rsid w:val="008B642F"/>
    <w:rsid w:val="008C7D85"/>
    <w:rsid w:val="008E158E"/>
    <w:rsid w:val="008E79B9"/>
    <w:rsid w:val="00905219"/>
    <w:rsid w:val="009213D2"/>
    <w:rsid w:val="009376B1"/>
    <w:rsid w:val="00963B35"/>
    <w:rsid w:val="00995B0D"/>
    <w:rsid w:val="009964A9"/>
    <w:rsid w:val="009A12AF"/>
    <w:rsid w:val="009A278C"/>
    <w:rsid w:val="009A456F"/>
    <w:rsid w:val="009A6399"/>
    <w:rsid w:val="009B0A8F"/>
    <w:rsid w:val="009B0D33"/>
    <w:rsid w:val="009B15C4"/>
    <w:rsid w:val="009C2D1F"/>
    <w:rsid w:val="009D04B6"/>
    <w:rsid w:val="009D1049"/>
    <w:rsid w:val="009D4E39"/>
    <w:rsid w:val="009E0763"/>
    <w:rsid w:val="009E37C5"/>
    <w:rsid w:val="009E7BB9"/>
    <w:rsid w:val="009F0ECC"/>
    <w:rsid w:val="00A070D8"/>
    <w:rsid w:val="00A07661"/>
    <w:rsid w:val="00A15B3E"/>
    <w:rsid w:val="00A5183B"/>
    <w:rsid w:val="00A5259D"/>
    <w:rsid w:val="00A745C1"/>
    <w:rsid w:val="00A80E11"/>
    <w:rsid w:val="00A8297B"/>
    <w:rsid w:val="00A9428D"/>
    <w:rsid w:val="00AA11B6"/>
    <w:rsid w:val="00AD250F"/>
    <w:rsid w:val="00AD60D6"/>
    <w:rsid w:val="00AE100A"/>
    <w:rsid w:val="00B042B8"/>
    <w:rsid w:val="00B31184"/>
    <w:rsid w:val="00B40F13"/>
    <w:rsid w:val="00B42178"/>
    <w:rsid w:val="00B45726"/>
    <w:rsid w:val="00B62166"/>
    <w:rsid w:val="00B64A36"/>
    <w:rsid w:val="00B66787"/>
    <w:rsid w:val="00B67136"/>
    <w:rsid w:val="00B672FA"/>
    <w:rsid w:val="00B70F9E"/>
    <w:rsid w:val="00BB6274"/>
    <w:rsid w:val="00BC2CAB"/>
    <w:rsid w:val="00BC5E62"/>
    <w:rsid w:val="00BD2DB6"/>
    <w:rsid w:val="00BD3916"/>
    <w:rsid w:val="00BD3C32"/>
    <w:rsid w:val="00BD433D"/>
    <w:rsid w:val="00BD7D19"/>
    <w:rsid w:val="00BE14F0"/>
    <w:rsid w:val="00BE7B17"/>
    <w:rsid w:val="00C0303B"/>
    <w:rsid w:val="00C24996"/>
    <w:rsid w:val="00C432DA"/>
    <w:rsid w:val="00C51654"/>
    <w:rsid w:val="00C556B4"/>
    <w:rsid w:val="00C7447F"/>
    <w:rsid w:val="00C77D28"/>
    <w:rsid w:val="00C83FC4"/>
    <w:rsid w:val="00C94AA7"/>
    <w:rsid w:val="00CA5BB6"/>
    <w:rsid w:val="00CA5EFA"/>
    <w:rsid w:val="00CC5F1E"/>
    <w:rsid w:val="00CE009D"/>
    <w:rsid w:val="00CF071B"/>
    <w:rsid w:val="00CF4D6A"/>
    <w:rsid w:val="00D15932"/>
    <w:rsid w:val="00D175ED"/>
    <w:rsid w:val="00D221C6"/>
    <w:rsid w:val="00D2439C"/>
    <w:rsid w:val="00D478F9"/>
    <w:rsid w:val="00D559E6"/>
    <w:rsid w:val="00DA2FFA"/>
    <w:rsid w:val="00DB407D"/>
    <w:rsid w:val="00DB63C2"/>
    <w:rsid w:val="00DD2AE0"/>
    <w:rsid w:val="00DD77BC"/>
    <w:rsid w:val="00DE500A"/>
    <w:rsid w:val="00E079E6"/>
    <w:rsid w:val="00E105E5"/>
    <w:rsid w:val="00E37895"/>
    <w:rsid w:val="00E4008C"/>
    <w:rsid w:val="00E41CD5"/>
    <w:rsid w:val="00E41F9F"/>
    <w:rsid w:val="00E4315A"/>
    <w:rsid w:val="00E45686"/>
    <w:rsid w:val="00E470D5"/>
    <w:rsid w:val="00E53E08"/>
    <w:rsid w:val="00E544B6"/>
    <w:rsid w:val="00E54F4A"/>
    <w:rsid w:val="00E70A45"/>
    <w:rsid w:val="00E82722"/>
    <w:rsid w:val="00E82DEF"/>
    <w:rsid w:val="00E83257"/>
    <w:rsid w:val="00E87011"/>
    <w:rsid w:val="00E95DA9"/>
    <w:rsid w:val="00EC6D69"/>
    <w:rsid w:val="00EF3BF3"/>
    <w:rsid w:val="00F02ED3"/>
    <w:rsid w:val="00F04065"/>
    <w:rsid w:val="00F0520C"/>
    <w:rsid w:val="00F13DDB"/>
    <w:rsid w:val="00F3237B"/>
    <w:rsid w:val="00F4400E"/>
    <w:rsid w:val="00F51B14"/>
    <w:rsid w:val="00F5349D"/>
    <w:rsid w:val="00F616A1"/>
    <w:rsid w:val="00F62635"/>
    <w:rsid w:val="00F64B1E"/>
    <w:rsid w:val="00F66A6B"/>
    <w:rsid w:val="00F67BFD"/>
    <w:rsid w:val="00F7055C"/>
    <w:rsid w:val="00F749B7"/>
    <w:rsid w:val="00F8373A"/>
    <w:rsid w:val="00FA0B7C"/>
    <w:rsid w:val="00FC5AF4"/>
    <w:rsid w:val="00FD3A9D"/>
    <w:rsid w:val="0EBFDE25"/>
    <w:rsid w:val="1F6DFECD"/>
    <w:rsid w:val="2FFFC888"/>
    <w:rsid w:val="32B680CD"/>
    <w:rsid w:val="3BFFC0D1"/>
    <w:rsid w:val="3FBBCCD4"/>
    <w:rsid w:val="4E4F5B71"/>
    <w:rsid w:val="5420763C"/>
    <w:rsid w:val="5C9F2081"/>
    <w:rsid w:val="5D5FE85E"/>
    <w:rsid w:val="5FDB9699"/>
    <w:rsid w:val="5FDEC571"/>
    <w:rsid w:val="5FEFD0F5"/>
    <w:rsid w:val="5FFDAD25"/>
    <w:rsid w:val="6288469E"/>
    <w:rsid w:val="65FDA3FC"/>
    <w:rsid w:val="677D1C57"/>
    <w:rsid w:val="6D9B1E0A"/>
    <w:rsid w:val="6FAF0F25"/>
    <w:rsid w:val="709EF2BE"/>
    <w:rsid w:val="7171CE25"/>
    <w:rsid w:val="72C8052A"/>
    <w:rsid w:val="76F79AFF"/>
    <w:rsid w:val="77FD5428"/>
    <w:rsid w:val="7BF1D8B9"/>
    <w:rsid w:val="7CB7DFB8"/>
    <w:rsid w:val="7EBB736C"/>
    <w:rsid w:val="7F3A491D"/>
    <w:rsid w:val="9439CED9"/>
    <w:rsid w:val="97776DA7"/>
    <w:rsid w:val="BB37AD5B"/>
    <w:rsid w:val="BFDB9B1C"/>
    <w:rsid w:val="CDE8F970"/>
    <w:rsid w:val="CF7186BE"/>
    <w:rsid w:val="CFDF6C5F"/>
    <w:rsid w:val="D7B7A81D"/>
    <w:rsid w:val="F7CEE7E1"/>
    <w:rsid w:val="F7DF71EE"/>
    <w:rsid w:val="F99949A1"/>
    <w:rsid w:val="FC8FCFA9"/>
    <w:rsid w:val="FCFFE990"/>
    <w:rsid w:val="FFFC2E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 w:locked="1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qFormat/>
    <w:uiPriority w:val="0"/>
  </w:style>
  <w:style w:type="character" w:customStyle="1" w:styleId="10">
    <w:name w:val="页眉 Char"/>
    <w:link w:val="4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370</Words>
  <Characters>413</Characters>
  <Lines>24</Lines>
  <Paragraphs>6</Paragraphs>
  <TotalTime>10</TotalTime>
  <ScaleCrop>false</ScaleCrop>
  <LinksUpToDate>false</LinksUpToDate>
  <CharactersWithSpaces>420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2022-03-25T03:15:00Z</dcterms:created>
  <dc:creator>李诚</dc:creator>
  <cp:lastModifiedBy>WPS_1614669244</cp:lastModifiedBy>
  <cp:lastPrinted>2022-03-24T14:30:00Z</cp:lastPrinted>
  <dcterms:modified xsi:type="dcterms:W3CDTF">2022-03-25T12:58:29Z</dcterms:modified>
  <dc:title>省经济和信息化厅、省公安厅、省市场监管局、省供销社: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7DABF8AF859644AFA264A5A6362A5E6C</vt:lpwstr>
  </property>
</Properties>
</file>